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16406" w14:textId="77777777" w:rsidR="00CF47C4" w:rsidRPr="00A516D0" w:rsidRDefault="00CF47C4" w:rsidP="007F7C27">
      <w:pPr>
        <w:spacing w:after="0" w:line="240" w:lineRule="auto"/>
        <w:jc w:val="both"/>
        <w:rPr>
          <w:rFonts w:ascii="Times New Roman"/>
          <w:sz w:val="20"/>
          <w:szCs w:val="20"/>
        </w:rPr>
      </w:pPr>
    </w:p>
    <w:p w14:paraId="3D172F98" w14:textId="753E83F9" w:rsidR="00CF47C4" w:rsidRPr="00A516D0" w:rsidRDefault="009D7711" w:rsidP="007F7C27">
      <w:pPr>
        <w:spacing w:after="0" w:line="240" w:lineRule="auto"/>
        <w:jc w:val="center"/>
        <w:rPr>
          <w:rFonts w:ascii="Times New Roman"/>
          <w:b/>
          <w:sz w:val="32"/>
          <w:szCs w:val="32"/>
        </w:rPr>
      </w:pPr>
      <w:bookmarkStart w:id="0" w:name="_Hlk149719435"/>
      <w:r w:rsidRPr="009D7711">
        <w:rPr>
          <w:rFonts w:ascii="Times New Roman"/>
          <w:b/>
          <w:color w:val="17365D" w:themeColor="text2" w:themeShade="BF"/>
          <w:sz w:val="32"/>
          <w:szCs w:val="32"/>
        </w:rPr>
        <w:t>Requirement Engineering in Industry 5.0: A Systematic Literature Review of Current Practices and Future Challenges</w:t>
      </w:r>
    </w:p>
    <w:bookmarkEnd w:id="0"/>
    <w:p w14:paraId="3D89A5F9" w14:textId="77777777" w:rsidR="00CF47C4" w:rsidRPr="00A516D0" w:rsidRDefault="00CF47C4" w:rsidP="007F7C27">
      <w:pPr>
        <w:spacing w:after="0" w:line="240" w:lineRule="auto"/>
        <w:jc w:val="center"/>
        <w:rPr>
          <w:rFonts w:ascii="Times New Roman"/>
          <w:sz w:val="20"/>
          <w:szCs w:val="20"/>
        </w:rPr>
      </w:pPr>
    </w:p>
    <w:p w14:paraId="64B10D6F" w14:textId="6C282B0F" w:rsidR="00CF47C4" w:rsidRPr="00A516D0" w:rsidRDefault="009D7711" w:rsidP="007F7C27">
      <w:pPr>
        <w:spacing w:after="0" w:line="240" w:lineRule="auto"/>
        <w:jc w:val="center"/>
        <w:rPr>
          <w:rFonts w:ascii="Times New Roman"/>
          <w:sz w:val="28"/>
          <w:szCs w:val="20"/>
        </w:rPr>
      </w:pPr>
      <w:bookmarkStart w:id="1" w:name="_Hlk149719516"/>
      <w:r>
        <w:rPr>
          <w:rFonts w:ascii="Times New Roman"/>
          <w:color w:val="17365D" w:themeColor="text2" w:themeShade="BF"/>
          <w:sz w:val="28"/>
          <w:szCs w:val="20"/>
        </w:rPr>
        <w:t>San Sudirman</w:t>
      </w:r>
      <w:r>
        <w:rPr>
          <w:rFonts w:ascii="Times New Roman"/>
          <w:color w:val="17365D" w:themeColor="text2" w:themeShade="BF"/>
          <w:sz w:val="28"/>
          <w:szCs w:val="20"/>
          <w:vertAlign w:val="superscript"/>
        </w:rPr>
        <w:t>1</w:t>
      </w:r>
      <w:r w:rsidR="00A516D0" w:rsidRPr="00D10CD7">
        <w:rPr>
          <w:rFonts w:ascii="Times New Roman"/>
          <w:color w:val="17365D" w:themeColor="text2" w:themeShade="BF"/>
          <w:sz w:val="28"/>
          <w:szCs w:val="20"/>
        </w:rPr>
        <w:t xml:space="preserve">, </w:t>
      </w:r>
      <w:r>
        <w:rPr>
          <w:rFonts w:ascii="Times New Roman"/>
          <w:color w:val="17365D" w:themeColor="text2" w:themeShade="BF"/>
          <w:sz w:val="28"/>
          <w:szCs w:val="20"/>
        </w:rPr>
        <w:t>Ema Utami</w:t>
      </w:r>
      <w:r w:rsidR="00A516D0" w:rsidRPr="00D10CD7">
        <w:rPr>
          <w:rFonts w:ascii="Times New Roman"/>
          <w:color w:val="17365D" w:themeColor="text2" w:themeShade="BF"/>
          <w:sz w:val="28"/>
          <w:szCs w:val="20"/>
          <w:vertAlign w:val="superscript"/>
        </w:rPr>
        <w:t>2</w:t>
      </w:r>
      <w:r>
        <w:rPr>
          <w:rFonts w:ascii="Times New Roman"/>
        </w:rPr>
        <w:t>,</w:t>
      </w:r>
      <w:r w:rsidR="00CF3EC3">
        <w:rPr>
          <w:rFonts w:ascii="Times New Roman"/>
        </w:rPr>
        <w:t xml:space="preserve"> </w:t>
      </w:r>
      <w:r w:rsidR="00164D15" w:rsidRPr="00164D15">
        <w:rPr>
          <w:rFonts w:ascii="Times New Roman"/>
          <w:color w:val="17365D" w:themeColor="text2" w:themeShade="BF"/>
          <w:sz w:val="28"/>
          <w:szCs w:val="20"/>
        </w:rPr>
        <w:t>Hanif Al Fatta</w:t>
      </w:r>
      <w:r w:rsidR="00164D15">
        <w:rPr>
          <w:rFonts w:ascii="Times New Roman"/>
          <w:color w:val="17365D" w:themeColor="text2" w:themeShade="BF"/>
          <w:sz w:val="28"/>
          <w:szCs w:val="20"/>
          <w:vertAlign w:val="superscript"/>
        </w:rPr>
        <w:t>3</w:t>
      </w:r>
      <w:r w:rsidR="00432BC1" w:rsidRPr="00164D15">
        <w:rPr>
          <w:rFonts w:ascii="Times New Roman"/>
          <w:color w:val="17365D" w:themeColor="text2" w:themeShade="BF"/>
          <w:sz w:val="28"/>
          <w:szCs w:val="20"/>
          <w:vertAlign w:val="superscript"/>
        </w:rPr>
        <w:tab/>
      </w:r>
    </w:p>
    <w:p w14:paraId="26E2E86E" w14:textId="77777777" w:rsidR="00CF3EC3" w:rsidRDefault="00A516D0" w:rsidP="00A516D0">
      <w:pPr>
        <w:pStyle w:val="Authors"/>
        <w:framePr w:w="0" w:hSpace="0" w:vSpace="0" w:wrap="auto" w:vAnchor="margin" w:hAnchor="text" w:xAlign="left" w:yAlign="inline"/>
        <w:spacing w:after="0"/>
        <w:rPr>
          <w:i/>
          <w:color w:val="17365D" w:themeColor="text2" w:themeShade="BF"/>
          <w:sz w:val="20"/>
          <w:szCs w:val="20"/>
        </w:rPr>
      </w:pPr>
      <w:bookmarkStart w:id="2" w:name="_Hlk149720028"/>
      <w:bookmarkEnd w:id="1"/>
      <w:r w:rsidRPr="00D10CD7">
        <w:rPr>
          <w:i/>
          <w:color w:val="17365D" w:themeColor="text2" w:themeShade="BF"/>
          <w:sz w:val="20"/>
          <w:szCs w:val="20"/>
          <w:vertAlign w:val="superscript"/>
        </w:rPr>
        <w:t>1</w:t>
      </w:r>
      <w:r w:rsidRPr="00D10CD7">
        <w:rPr>
          <w:i/>
          <w:color w:val="17365D" w:themeColor="text2" w:themeShade="BF"/>
          <w:sz w:val="20"/>
          <w:szCs w:val="20"/>
        </w:rPr>
        <w:t>(</w:t>
      </w:r>
      <w:r w:rsidR="009D7711">
        <w:rPr>
          <w:i/>
          <w:color w:val="17365D" w:themeColor="text2" w:themeShade="BF"/>
          <w:sz w:val="20"/>
          <w:szCs w:val="20"/>
        </w:rPr>
        <w:t>Faculty of Computer Science</w:t>
      </w:r>
      <w:r w:rsidRPr="00D10CD7">
        <w:rPr>
          <w:i/>
          <w:color w:val="17365D" w:themeColor="text2" w:themeShade="BF"/>
          <w:sz w:val="20"/>
          <w:szCs w:val="20"/>
        </w:rPr>
        <w:t xml:space="preserve">, </w:t>
      </w:r>
      <w:r w:rsidR="009D7711">
        <w:rPr>
          <w:i/>
          <w:color w:val="17365D" w:themeColor="text2" w:themeShade="BF"/>
          <w:sz w:val="20"/>
          <w:szCs w:val="20"/>
        </w:rPr>
        <w:t xml:space="preserve">Universitas </w:t>
      </w:r>
      <w:proofErr w:type="spellStart"/>
      <w:r w:rsidR="009D7711">
        <w:rPr>
          <w:i/>
          <w:color w:val="17365D" w:themeColor="text2" w:themeShade="BF"/>
          <w:sz w:val="20"/>
          <w:szCs w:val="20"/>
        </w:rPr>
        <w:t>Amikom</w:t>
      </w:r>
      <w:proofErr w:type="spellEnd"/>
      <w:r w:rsidR="009D7711">
        <w:rPr>
          <w:i/>
          <w:color w:val="17365D" w:themeColor="text2" w:themeShade="BF"/>
          <w:sz w:val="20"/>
          <w:szCs w:val="20"/>
        </w:rPr>
        <w:t xml:space="preserve"> Yogyakarta</w:t>
      </w:r>
      <w:r w:rsidRPr="00D10CD7">
        <w:rPr>
          <w:i/>
          <w:color w:val="17365D" w:themeColor="text2" w:themeShade="BF"/>
          <w:sz w:val="20"/>
          <w:szCs w:val="20"/>
        </w:rPr>
        <w:t xml:space="preserve">, </w:t>
      </w:r>
      <w:r w:rsidR="009D7711">
        <w:rPr>
          <w:i/>
          <w:color w:val="17365D" w:themeColor="text2" w:themeShade="BF"/>
          <w:sz w:val="20"/>
          <w:szCs w:val="20"/>
        </w:rPr>
        <w:t>Yogyakarta</w:t>
      </w:r>
      <w:r w:rsidRPr="00D10CD7">
        <w:rPr>
          <w:i/>
          <w:color w:val="17365D" w:themeColor="text2" w:themeShade="BF"/>
          <w:sz w:val="20"/>
          <w:szCs w:val="20"/>
        </w:rPr>
        <w:t>)</w:t>
      </w:r>
    </w:p>
    <w:p w14:paraId="1834A36D" w14:textId="1E41D77A" w:rsidR="00CF3EC3" w:rsidRDefault="00CF3EC3" w:rsidP="00A516D0">
      <w:pPr>
        <w:pStyle w:val="Authors"/>
        <w:framePr w:w="0" w:hSpace="0" w:vSpace="0" w:wrap="auto" w:vAnchor="margin" w:hAnchor="text" w:xAlign="left" w:yAlign="inline"/>
        <w:spacing w:after="0"/>
        <w:rPr>
          <w:i/>
          <w:color w:val="17365D" w:themeColor="text2" w:themeShade="BF"/>
          <w:sz w:val="20"/>
          <w:szCs w:val="20"/>
        </w:rPr>
      </w:pPr>
      <w:r>
        <w:rPr>
          <w:i/>
          <w:color w:val="17365D" w:themeColor="text2" w:themeShade="BF"/>
          <w:sz w:val="20"/>
          <w:szCs w:val="20"/>
          <w:vertAlign w:val="superscript"/>
        </w:rPr>
        <w:t>2</w:t>
      </w:r>
      <w:r w:rsidRPr="00D10CD7">
        <w:rPr>
          <w:i/>
          <w:color w:val="17365D" w:themeColor="text2" w:themeShade="BF"/>
          <w:sz w:val="20"/>
          <w:szCs w:val="20"/>
        </w:rPr>
        <w:t>(</w:t>
      </w:r>
      <w:r>
        <w:rPr>
          <w:i/>
          <w:color w:val="17365D" w:themeColor="text2" w:themeShade="BF"/>
          <w:sz w:val="20"/>
          <w:szCs w:val="20"/>
        </w:rPr>
        <w:t>Magister of Informatics and Engineering</w:t>
      </w:r>
      <w:r w:rsidRPr="00D10CD7">
        <w:rPr>
          <w:i/>
          <w:color w:val="17365D" w:themeColor="text2" w:themeShade="BF"/>
          <w:sz w:val="20"/>
          <w:szCs w:val="20"/>
        </w:rPr>
        <w:t xml:space="preserve">, </w:t>
      </w:r>
      <w:r>
        <w:rPr>
          <w:i/>
          <w:color w:val="17365D" w:themeColor="text2" w:themeShade="BF"/>
          <w:sz w:val="20"/>
          <w:szCs w:val="20"/>
        </w:rPr>
        <w:t xml:space="preserve">Universitas </w:t>
      </w:r>
      <w:proofErr w:type="spellStart"/>
      <w:r>
        <w:rPr>
          <w:i/>
          <w:color w:val="17365D" w:themeColor="text2" w:themeShade="BF"/>
          <w:sz w:val="20"/>
          <w:szCs w:val="20"/>
        </w:rPr>
        <w:t>Amikom</w:t>
      </w:r>
      <w:proofErr w:type="spellEnd"/>
      <w:r>
        <w:rPr>
          <w:i/>
          <w:color w:val="17365D" w:themeColor="text2" w:themeShade="BF"/>
          <w:sz w:val="20"/>
          <w:szCs w:val="20"/>
        </w:rPr>
        <w:t xml:space="preserve"> Yogyakarta</w:t>
      </w:r>
      <w:r w:rsidRPr="00D10CD7">
        <w:rPr>
          <w:i/>
          <w:color w:val="17365D" w:themeColor="text2" w:themeShade="BF"/>
          <w:sz w:val="20"/>
          <w:szCs w:val="20"/>
        </w:rPr>
        <w:t xml:space="preserve">, </w:t>
      </w:r>
      <w:r>
        <w:rPr>
          <w:i/>
          <w:color w:val="17365D" w:themeColor="text2" w:themeShade="BF"/>
          <w:sz w:val="20"/>
          <w:szCs w:val="20"/>
        </w:rPr>
        <w:t>Yogyakarta</w:t>
      </w:r>
      <w:r>
        <w:rPr>
          <w:i/>
          <w:color w:val="17365D" w:themeColor="text2" w:themeShade="BF"/>
          <w:sz w:val="20"/>
          <w:szCs w:val="20"/>
        </w:rPr>
        <w:t>)</w:t>
      </w:r>
    </w:p>
    <w:p w14:paraId="775D3C34" w14:textId="582EFE58" w:rsidR="00A516D0" w:rsidRDefault="00CF3EC3" w:rsidP="00A516D0">
      <w:pPr>
        <w:pStyle w:val="Authors"/>
        <w:framePr w:w="0" w:hSpace="0" w:vSpace="0" w:wrap="auto" w:vAnchor="margin" w:hAnchor="text" w:xAlign="left" w:yAlign="inline"/>
        <w:spacing w:after="0"/>
        <w:rPr>
          <w:i/>
          <w:color w:val="17365D" w:themeColor="text2" w:themeShade="BF"/>
          <w:sz w:val="20"/>
          <w:szCs w:val="20"/>
        </w:rPr>
      </w:pPr>
      <w:r>
        <w:rPr>
          <w:i/>
          <w:color w:val="17365D" w:themeColor="text2" w:themeShade="BF"/>
          <w:sz w:val="20"/>
          <w:szCs w:val="20"/>
          <w:vertAlign w:val="superscript"/>
        </w:rPr>
        <w:t>3</w:t>
      </w:r>
      <w:r w:rsidRPr="00D10CD7">
        <w:rPr>
          <w:i/>
          <w:color w:val="17365D" w:themeColor="text2" w:themeShade="BF"/>
          <w:sz w:val="20"/>
          <w:szCs w:val="20"/>
        </w:rPr>
        <w:t>(</w:t>
      </w:r>
      <w:r>
        <w:rPr>
          <w:i/>
          <w:color w:val="17365D" w:themeColor="text2" w:themeShade="BF"/>
          <w:sz w:val="20"/>
          <w:szCs w:val="20"/>
        </w:rPr>
        <w:t>Magister of Informatics and Engineering</w:t>
      </w:r>
      <w:r w:rsidRPr="00D10CD7">
        <w:rPr>
          <w:i/>
          <w:color w:val="17365D" w:themeColor="text2" w:themeShade="BF"/>
          <w:sz w:val="20"/>
          <w:szCs w:val="20"/>
        </w:rPr>
        <w:t xml:space="preserve">, </w:t>
      </w:r>
      <w:r>
        <w:rPr>
          <w:i/>
          <w:color w:val="17365D" w:themeColor="text2" w:themeShade="BF"/>
          <w:sz w:val="20"/>
          <w:szCs w:val="20"/>
        </w:rPr>
        <w:t xml:space="preserve">Universitas </w:t>
      </w:r>
      <w:proofErr w:type="spellStart"/>
      <w:r>
        <w:rPr>
          <w:i/>
          <w:color w:val="17365D" w:themeColor="text2" w:themeShade="BF"/>
          <w:sz w:val="20"/>
          <w:szCs w:val="20"/>
        </w:rPr>
        <w:t>Amikom</w:t>
      </w:r>
      <w:proofErr w:type="spellEnd"/>
      <w:r>
        <w:rPr>
          <w:i/>
          <w:color w:val="17365D" w:themeColor="text2" w:themeShade="BF"/>
          <w:sz w:val="20"/>
          <w:szCs w:val="20"/>
        </w:rPr>
        <w:t xml:space="preserve"> Yogyakarta</w:t>
      </w:r>
      <w:r w:rsidRPr="00D10CD7">
        <w:rPr>
          <w:i/>
          <w:color w:val="17365D" w:themeColor="text2" w:themeShade="BF"/>
          <w:sz w:val="20"/>
          <w:szCs w:val="20"/>
        </w:rPr>
        <w:t xml:space="preserve">, </w:t>
      </w:r>
      <w:r>
        <w:rPr>
          <w:i/>
          <w:color w:val="17365D" w:themeColor="text2" w:themeShade="BF"/>
          <w:sz w:val="20"/>
          <w:szCs w:val="20"/>
        </w:rPr>
        <w:t>Yogyakarta)</w:t>
      </w:r>
    </w:p>
    <w:p w14:paraId="58742E92" w14:textId="6BBE755F" w:rsidR="00CF47C4" w:rsidRPr="00A516D0" w:rsidRDefault="007F268B" w:rsidP="007F268B">
      <w:pPr>
        <w:jc w:val="center"/>
        <w:rPr>
          <w:rFonts w:ascii="Times New Roman"/>
          <w:sz w:val="20"/>
          <w:szCs w:val="20"/>
        </w:rPr>
      </w:pPr>
      <w:hyperlink r:id="rId8" w:history="1">
        <w:r w:rsidRPr="007F268B">
          <w:rPr>
            <w:rStyle w:val="Hyperlink"/>
            <w:rFonts w:ascii="Times New Roman"/>
            <w:i/>
            <w:iCs/>
            <w:color w:val="1F497D" w:themeColor="text2"/>
            <w:sz w:val="20"/>
            <w:szCs w:val="20"/>
            <w:u w:val="none"/>
          </w:rPr>
          <w:t>sansudirman@student.amikom.ac.id</w:t>
        </w:r>
      </w:hyperlink>
      <w:r>
        <w:rPr>
          <w:rFonts w:ascii="Times New Roman"/>
          <w:i/>
          <w:iCs/>
          <w:color w:val="1F497D" w:themeColor="text2"/>
          <w:sz w:val="20"/>
          <w:szCs w:val="20"/>
          <w:vertAlign w:val="superscript"/>
        </w:rPr>
        <w:t xml:space="preserve"> 1</w:t>
      </w:r>
      <w:r w:rsidRPr="007F268B">
        <w:rPr>
          <w:rFonts w:ascii="Times New Roman"/>
          <w:i/>
          <w:iCs/>
          <w:color w:val="1F497D" w:themeColor="text2"/>
          <w:sz w:val="20"/>
          <w:szCs w:val="20"/>
        </w:rPr>
        <w:t xml:space="preserve">, </w:t>
      </w:r>
      <w:hyperlink r:id="rId9" w:history="1">
        <w:r w:rsidRPr="007F268B">
          <w:rPr>
            <w:rStyle w:val="Hyperlink"/>
            <w:rFonts w:ascii="Times New Roman"/>
            <w:i/>
            <w:iCs/>
            <w:color w:val="1F497D" w:themeColor="text2"/>
            <w:sz w:val="20"/>
            <w:szCs w:val="20"/>
            <w:u w:val="none"/>
          </w:rPr>
          <w:t>ema.u@amikom.ac.id</w:t>
        </w:r>
      </w:hyperlink>
      <w:r>
        <w:rPr>
          <w:rFonts w:ascii="Times New Roman"/>
          <w:i/>
          <w:iCs/>
          <w:color w:val="1F497D" w:themeColor="text2"/>
          <w:sz w:val="20"/>
          <w:szCs w:val="20"/>
        </w:rPr>
        <w:t xml:space="preserve"> </w:t>
      </w:r>
      <w:r w:rsidRPr="007F268B">
        <w:rPr>
          <w:rFonts w:ascii="Times New Roman"/>
          <w:i/>
          <w:iCs/>
          <w:color w:val="1F497D" w:themeColor="text2"/>
          <w:sz w:val="20"/>
          <w:szCs w:val="20"/>
          <w:vertAlign w:val="superscript"/>
        </w:rPr>
        <w:t>2</w:t>
      </w:r>
      <w:r w:rsidRPr="007F268B">
        <w:rPr>
          <w:rFonts w:ascii="Times New Roman"/>
          <w:i/>
          <w:iCs/>
          <w:color w:val="1F497D" w:themeColor="text2"/>
          <w:sz w:val="20"/>
          <w:szCs w:val="20"/>
        </w:rPr>
        <w:t xml:space="preserve">, </w:t>
      </w:r>
      <w:hyperlink r:id="rId10" w:history="1">
        <w:r w:rsidRPr="007F268B">
          <w:rPr>
            <w:rStyle w:val="Hyperlink"/>
            <w:rFonts w:ascii="Times New Roman"/>
            <w:i/>
            <w:iCs/>
            <w:color w:val="1F497D" w:themeColor="text2"/>
            <w:sz w:val="20"/>
            <w:szCs w:val="20"/>
            <w:u w:val="none"/>
          </w:rPr>
          <w:t>hanif.a@amikom.ac.id</w:t>
        </w:r>
      </w:hyperlink>
      <w:r>
        <w:rPr>
          <w:rFonts w:ascii="Times New Roman"/>
          <w:i/>
          <w:iCs/>
          <w:color w:val="1F497D" w:themeColor="text2"/>
          <w:sz w:val="20"/>
          <w:szCs w:val="20"/>
        </w:rPr>
        <w:t xml:space="preserve"> </w:t>
      </w:r>
      <w:r w:rsidRPr="007F268B">
        <w:rPr>
          <w:rFonts w:ascii="Times New Roman"/>
          <w:i/>
          <w:iCs/>
          <w:color w:val="1F497D" w:themeColor="text2"/>
          <w:sz w:val="20"/>
          <w:szCs w:val="20"/>
          <w:vertAlign w:val="superscript"/>
        </w:rPr>
        <w:t>3</w:t>
      </w:r>
      <w:r w:rsidRPr="007F268B">
        <w:rPr>
          <w:rFonts w:ascii="Times New Roman"/>
          <w:i/>
          <w:iCs/>
          <w:color w:val="1F497D" w:themeColor="text2"/>
          <w:sz w:val="20"/>
          <w:szCs w:val="20"/>
        </w:rPr>
        <w:t xml:space="preserve"> </w:t>
      </w:r>
    </w:p>
    <w:bookmarkEnd w:id="2"/>
    <w:p w14:paraId="7C2B887A" w14:textId="381568D6" w:rsidR="00F527BA" w:rsidRDefault="008A7684" w:rsidP="00F527BA">
      <w:pPr>
        <w:pBdr>
          <w:top w:val="single" w:sz="4" w:space="1" w:color="auto"/>
        </w:pBdr>
        <w:spacing w:after="0" w:line="0" w:lineRule="atLeast"/>
        <w:jc w:val="both"/>
        <w:rPr>
          <w:rFonts w:ascii="Times New Roman"/>
          <w:b/>
          <w:i/>
          <w:lang w:val="fr-FR"/>
        </w:rPr>
      </w:pPr>
      <w:r w:rsidRPr="00A516D0">
        <w:rPr>
          <w:rFonts w:ascii="Times New Roman"/>
          <w:b/>
          <w:i/>
          <w:szCs w:val="20"/>
        </w:rPr>
        <w:t>Abstract:</w:t>
      </w:r>
    </w:p>
    <w:p w14:paraId="2D1FB0AD" w14:textId="2EEC795D" w:rsidR="00F527BA" w:rsidRPr="00F527BA" w:rsidRDefault="00F527BA" w:rsidP="00F527BA">
      <w:pPr>
        <w:pBdr>
          <w:top w:val="single" w:sz="4" w:space="1" w:color="auto"/>
        </w:pBdr>
        <w:spacing w:after="0" w:line="0" w:lineRule="atLeast"/>
        <w:jc w:val="both"/>
        <w:rPr>
          <w:rFonts w:ascii="Times New Roman"/>
          <w:b/>
          <w:bCs/>
          <w:i/>
          <w:iCs/>
          <w:sz w:val="20"/>
          <w:szCs w:val="20"/>
        </w:rPr>
      </w:pPr>
      <w:r w:rsidRPr="00F527BA">
        <w:rPr>
          <w:rFonts w:ascii="Times New Roman"/>
          <w:b/>
          <w:bCs/>
          <w:i/>
          <w:iCs/>
          <w:sz w:val="20"/>
          <w:szCs w:val="20"/>
        </w:rPr>
        <w:t>Background</w:t>
      </w:r>
      <w:r w:rsidRPr="00F527BA">
        <w:rPr>
          <w:rFonts w:ascii="Times New Roman"/>
          <w:i/>
          <w:iCs/>
          <w:sz w:val="20"/>
          <w:szCs w:val="20"/>
        </w:rPr>
        <w:t>:</w:t>
      </w:r>
      <w:r>
        <w:rPr>
          <w:rFonts w:ascii="Times New Roman"/>
          <w:b/>
          <w:i/>
          <w:lang w:val="fr-FR"/>
        </w:rPr>
        <w:t xml:space="preserve"> </w:t>
      </w:r>
      <w:r w:rsidR="009028A1" w:rsidRPr="009028A1">
        <w:rPr>
          <w:rFonts w:ascii="Times New Roman"/>
          <w:i/>
          <w:iCs/>
          <w:sz w:val="20"/>
          <w:szCs w:val="20"/>
        </w:rPr>
        <w:t>Industry 5.0 signifies a transformative phase in industrial advancement characterized by the integration of advanced technologies and cyber-physical systems. This study conducts a systematic literature review to elucidate the existing state of Requirement Engineering practices in the context of Industry 5.0.</w:t>
      </w:r>
    </w:p>
    <w:p w14:paraId="33C9962B" w14:textId="207E90CA" w:rsidR="00F527BA" w:rsidRPr="00F527BA" w:rsidRDefault="00F527BA" w:rsidP="00F527BA">
      <w:pPr>
        <w:pBdr>
          <w:top w:val="single" w:sz="4" w:space="1" w:color="auto"/>
        </w:pBdr>
        <w:spacing w:after="0" w:line="0" w:lineRule="atLeast"/>
        <w:jc w:val="both"/>
        <w:rPr>
          <w:rFonts w:ascii="Times New Roman"/>
          <w:b/>
          <w:bCs/>
          <w:i/>
          <w:iCs/>
          <w:sz w:val="20"/>
          <w:szCs w:val="20"/>
        </w:rPr>
      </w:pPr>
      <w:r w:rsidRPr="00F527BA">
        <w:rPr>
          <w:rFonts w:ascii="Times New Roman"/>
          <w:b/>
          <w:bCs/>
          <w:i/>
          <w:iCs/>
          <w:sz w:val="20"/>
          <w:szCs w:val="20"/>
        </w:rPr>
        <w:t>Materials and Methods</w:t>
      </w:r>
      <w:r w:rsidRPr="00F527BA">
        <w:rPr>
          <w:rFonts w:ascii="Times New Roman"/>
          <w:i/>
          <w:iCs/>
          <w:sz w:val="20"/>
          <w:szCs w:val="20"/>
        </w:rPr>
        <w:t xml:space="preserve">: </w:t>
      </w:r>
      <w:r w:rsidR="009028A1" w:rsidRPr="009028A1">
        <w:rPr>
          <w:rFonts w:ascii="Times New Roman"/>
          <w:i/>
          <w:iCs/>
          <w:sz w:val="20"/>
          <w:szCs w:val="20"/>
        </w:rPr>
        <w:t>The research methodology involved an extensive review of literature related to Requirement Engineering in the Industry 5.0 landscape. Various sources, including academic papers and industry reports, were analyzed to identify key trends and challenges. The study employed agile methodologies, model-driven engineering, and interdisciplinary collaboration as core approaches for gathering and analyzing data.</w:t>
      </w:r>
    </w:p>
    <w:p w14:paraId="5792C7BC" w14:textId="278FF314" w:rsidR="00F527BA" w:rsidRPr="00F527BA" w:rsidRDefault="00F527BA" w:rsidP="00F527BA">
      <w:pPr>
        <w:pBdr>
          <w:top w:val="single" w:sz="4" w:space="1" w:color="auto"/>
        </w:pBdr>
        <w:spacing w:after="0" w:line="0" w:lineRule="atLeast"/>
        <w:jc w:val="both"/>
        <w:rPr>
          <w:rFonts w:ascii="Times New Roman"/>
          <w:b/>
          <w:bCs/>
          <w:i/>
          <w:iCs/>
          <w:sz w:val="20"/>
          <w:szCs w:val="20"/>
        </w:rPr>
      </w:pPr>
      <w:r w:rsidRPr="00F527BA">
        <w:rPr>
          <w:rFonts w:ascii="Times New Roman"/>
          <w:b/>
          <w:bCs/>
          <w:i/>
          <w:iCs/>
          <w:sz w:val="20"/>
          <w:szCs w:val="20"/>
        </w:rPr>
        <w:t>Results</w:t>
      </w:r>
      <w:r w:rsidRPr="00F527BA">
        <w:rPr>
          <w:rFonts w:ascii="Times New Roman"/>
          <w:i/>
          <w:iCs/>
          <w:sz w:val="20"/>
          <w:szCs w:val="20"/>
        </w:rPr>
        <w:t xml:space="preserve">: </w:t>
      </w:r>
      <w:r w:rsidR="009028A1" w:rsidRPr="009028A1">
        <w:rPr>
          <w:rFonts w:ascii="Times New Roman"/>
          <w:i/>
          <w:iCs/>
          <w:sz w:val="20"/>
          <w:szCs w:val="20"/>
        </w:rPr>
        <w:t>The findings of the study reveal the adoption of agile methodologies, model-driven engineering, and interdisciplinary collaboration as emerging and promising trends in Requirement Engineering within Industry 5.0. However, it is important to recognize significant challenges arising from the complexity of systems and the lack of standardization.</w:t>
      </w:r>
    </w:p>
    <w:p w14:paraId="35056884" w14:textId="324FDF26" w:rsidR="00F527BA" w:rsidRPr="00F527BA" w:rsidRDefault="00F527BA" w:rsidP="00F527BA">
      <w:pPr>
        <w:pBdr>
          <w:top w:val="single" w:sz="4" w:space="1" w:color="auto"/>
        </w:pBdr>
        <w:spacing w:after="0" w:line="0" w:lineRule="atLeast"/>
        <w:jc w:val="both"/>
        <w:rPr>
          <w:rFonts w:ascii="Times New Roman"/>
          <w:b/>
          <w:bCs/>
          <w:i/>
          <w:iCs/>
          <w:sz w:val="20"/>
          <w:szCs w:val="20"/>
        </w:rPr>
      </w:pPr>
      <w:r w:rsidRPr="00F527BA">
        <w:rPr>
          <w:rFonts w:ascii="Times New Roman"/>
          <w:b/>
          <w:bCs/>
          <w:i/>
          <w:iCs/>
          <w:sz w:val="20"/>
          <w:szCs w:val="20"/>
        </w:rPr>
        <w:t>Conclusion:</w:t>
      </w:r>
      <w:r w:rsidRPr="00F527BA">
        <w:rPr>
          <w:rFonts w:ascii="Times New Roman"/>
          <w:i/>
          <w:iCs/>
          <w:sz w:val="20"/>
          <w:szCs w:val="20"/>
        </w:rPr>
        <w:t xml:space="preserve"> </w:t>
      </w:r>
      <w:r w:rsidR="009028A1" w:rsidRPr="009028A1">
        <w:rPr>
          <w:rFonts w:ascii="Times New Roman"/>
          <w:i/>
          <w:iCs/>
          <w:sz w:val="20"/>
          <w:szCs w:val="20"/>
        </w:rPr>
        <w:t xml:space="preserve">In conclusion, this study underscores the critical importance of innovation, data security, and interdisciplinary approaches in successfully navigating the dynamic landscape of Industry 5.0. Addressing challenges related to system complexity and standardization will be imperative for harnessing the full potential of Industry 5.0. The insights derived from this research can guide practitioners and researchers in adapting their approaches to meet the evolving demands of the industrial sector in the </w:t>
      </w:r>
      <w:proofErr w:type="gramStart"/>
      <w:r w:rsidR="009028A1" w:rsidRPr="009028A1">
        <w:rPr>
          <w:rFonts w:ascii="Times New Roman"/>
          <w:i/>
          <w:iCs/>
          <w:sz w:val="20"/>
          <w:szCs w:val="20"/>
        </w:rPr>
        <w:t>Industry</w:t>
      </w:r>
      <w:proofErr w:type="gramEnd"/>
      <w:r w:rsidR="009028A1">
        <w:rPr>
          <w:rFonts w:ascii="Times New Roman"/>
          <w:i/>
          <w:iCs/>
          <w:sz w:val="20"/>
          <w:szCs w:val="20"/>
        </w:rPr>
        <w:t xml:space="preserve"> </w:t>
      </w:r>
      <w:r w:rsidR="009028A1" w:rsidRPr="009028A1">
        <w:rPr>
          <w:rFonts w:ascii="Times New Roman"/>
          <w:i/>
          <w:iCs/>
          <w:sz w:val="20"/>
          <w:szCs w:val="20"/>
        </w:rPr>
        <w:t>5.0 era.</w:t>
      </w:r>
    </w:p>
    <w:p w14:paraId="2B87550A" w14:textId="55E7404C" w:rsidR="00F527BA" w:rsidRPr="00535790" w:rsidRDefault="00F527BA" w:rsidP="00F527BA">
      <w:pPr>
        <w:pBdr>
          <w:top w:val="single" w:sz="4" w:space="1" w:color="auto"/>
        </w:pBdr>
        <w:spacing w:after="0" w:line="0" w:lineRule="atLeast"/>
        <w:jc w:val="both"/>
        <w:rPr>
          <w:rFonts w:ascii="Times New Roman"/>
          <w:i/>
          <w:iCs/>
        </w:rPr>
      </w:pPr>
      <w:r w:rsidRPr="00F527BA">
        <w:rPr>
          <w:rFonts w:ascii="Times New Roman"/>
          <w:b/>
          <w:bCs/>
          <w:i/>
          <w:iCs/>
        </w:rPr>
        <w:t>Key Word</w:t>
      </w:r>
      <w:r w:rsidRPr="00F527BA">
        <w:rPr>
          <w:rFonts w:ascii="Times New Roman"/>
          <w:i/>
          <w:iCs/>
        </w:rPr>
        <w:t>:</w:t>
      </w:r>
      <w:r w:rsidR="009028A1">
        <w:rPr>
          <w:rFonts w:ascii="Times New Roman"/>
          <w:i/>
          <w:iCs/>
        </w:rPr>
        <w:t xml:space="preserve"> </w:t>
      </w:r>
      <w:r w:rsidR="009028A1" w:rsidRPr="009028A1">
        <w:rPr>
          <w:rFonts w:ascii="Times New Roman"/>
          <w:i/>
          <w:iCs/>
        </w:rPr>
        <w:t>Industry 5.0</w:t>
      </w:r>
      <w:r w:rsidR="009028A1">
        <w:rPr>
          <w:rFonts w:ascii="Times New Roman"/>
          <w:i/>
          <w:iCs/>
        </w:rPr>
        <w:t xml:space="preserve">; </w:t>
      </w:r>
      <w:r w:rsidR="009028A1" w:rsidRPr="009028A1">
        <w:rPr>
          <w:rFonts w:ascii="Times New Roman"/>
          <w:i/>
          <w:iCs/>
        </w:rPr>
        <w:t>Requirement Engineering</w:t>
      </w:r>
      <w:r w:rsidR="009028A1">
        <w:rPr>
          <w:rFonts w:ascii="Times New Roman"/>
          <w:i/>
          <w:iCs/>
        </w:rPr>
        <w:t>;</w:t>
      </w:r>
      <w:r w:rsidR="009028A1" w:rsidRPr="009028A1">
        <w:rPr>
          <w:rFonts w:ascii="Times New Roman"/>
          <w:i/>
          <w:iCs/>
        </w:rPr>
        <w:t xml:space="preserve"> systematic literature review</w:t>
      </w:r>
      <w:r w:rsidR="009028A1">
        <w:rPr>
          <w:rFonts w:ascii="Times New Roman"/>
          <w:i/>
          <w:iCs/>
        </w:rPr>
        <w:t>;</w:t>
      </w:r>
      <w:r w:rsidR="009028A1" w:rsidRPr="009028A1">
        <w:rPr>
          <w:rFonts w:ascii="Times New Roman"/>
          <w:i/>
          <w:iCs/>
        </w:rPr>
        <w:t xml:space="preserve"> agile methodologies</w:t>
      </w:r>
      <w:r w:rsidR="009028A1">
        <w:rPr>
          <w:rFonts w:ascii="Times New Roman"/>
          <w:i/>
          <w:iCs/>
        </w:rPr>
        <w:t>;</w:t>
      </w:r>
      <w:r w:rsidR="009028A1" w:rsidRPr="009028A1">
        <w:rPr>
          <w:rFonts w:ascii="Times New Roman"/>
          <w:i/>
          <w:iCs/>
        </w:rPr>
        <w:t xml:space="preserve"> model-driven engineering</w:t>
      </w:r>
      <w:r w:rsidR="009028A1">
        <w:rPr>
          <w:rFonts w:ascii="Times New Roman"/>
          <w:i/>
          <w:iCs/>
        </w:rPr>
        <w:t>;</w:t>
      </w:r>
      <w:r w:rsidR="009028A1" w:rsidRPr="009028A1">
        <w:rPr>
          <w:rFonts w:ascii="Times New Roman"/>
          <w:i/>
          <w:iCs/>
        </w:rPr>
        <w:t xml:space="preserve"> interdisciplinary collaboration</w:t>
      </w:r>
      <w:r w:rsidR="009028A1">
        <w:rPr>
          <w:rFonts w:ascii="Times New Roman"/>
          <w:i/>
          <w:iCs/>
        </w:rPr>
        <w:t>;</w:t>
      </w:r>
      <w:r w:rsidR="009028A1" w:rsidRPr="009028A1">
        <w:rPr>
          <w:rFonts w:ascii="Times New Roman"/>
          <w:i/>
          <w:iCs/>
        </w:rPr>
        <w:t xml:space="preserve"> technology integration</w:t>
      </w:r>
      <w:r w:rsidR="009028A1">
        <w:rPr>
          <w:rFonts w:ascii="Times New Roman"/>
          <w:i/>
          <w:iCs/>
        </w:rPr>
        <w:t>;</w:t>
      </w:r>
      <w:r w:rsidR="009028A1" w:rsidRPr="009028A1">
        <w:rPr>
          <w:rFonts w:ascii="Times New Roman"/>
          <w:i/>
          <w:iCs/>
        </w:rPr>
        <w:t xml:space="preserve"> cyber-physical systems</w:t>
      </w:r>
      <w:r w:rsidR="009028A1">
        <w:rPr>
          <w:rFonts w:ascii="Times New Roman"/>
          <w:i/>
          <w:iCs/>
        </w:rPr>
        <w:t>;</w:t>
      </w:r>
      <w:r w:rsidR="009028A1" w:rsidRPr="009028A1">
        <w:rPr>
          <w:rFonts w:ascii="Times New Roman"/>
          <w:i/>
          <w:iCs/>
        </w:rPr>
        <w:t xml:space="preserve"> innovation</w:t>
      </w:r>
      <w:r w:rsidR="009028A1">
        <w:rPr>
          <w:rFonts w:ascii="Times New Roman"/>
          <w:i/>
          <w:iCs/>
        </w:rPr>
        <w:t>;</w:t>
      </w:r>
      <w:r w:rsidR="009028A1" w:rsidRPr="009028A1">
        <w:rPr>
          <w:rFonts w:ascii="Times New Roman"/>
          <w:i/>
          <w:iCs/>
        </w:rPr>
        <w:t xml:space="preserve"> data security</w:t>
      </w:r>
      <w:r w:rsidR="009028A1">
        <w:rPr>
          <w:rFonts w:ascii="Times New Roman"/>
          <w:i/>
          <w:iCs/>
        </w:rPr>
        <w:t>;</w:t>
      </w:r>
      <w:r w:rsidR="009028A1" w:rsidRPr="009028A1">
        <w:rPr>
          <w:rFonts w:ascii="Times New Roman"/>
          <w:i/>
          <w:iCs/>
        </w:rPr>
        <w:t xml:space="preserve"> standardization</w:t>
      </w:r>
      <w:r w:rsidR="009028A1">
        <w:rPr>
          <w:rFonts w:ascii="Times New Roman"/>
          <w:i/>
          <w:iCs/>
        </w:rPr>
        <w:t>;</w:t>
      </w:r>
    </w:p>
    <w:p w14:paraId="01D6263F" w14:textId="77777777" w:rsidR="00CF47C4" w:rsidRPr="00A516D0" w:rsidRDefault="00CF47C4" w:rsidP="00F527BA">
      <w:pPr>
        <w:pBdr>
          <w:top w:val="single" w:sz="4" w:space="1" w:color="auto"/>
          <w:bottom w:val="single" w:sz="4" w:space="1" w:color="auto"/>
        </w:pBdr>
        <w:spacing w:after="0" w:line="240" w:lineRule="auto"/>
        <w:jc w:val="both"/>
        <w:rPr>
          <w:rFonts w:ascii="Times New Roman"/>
          <w:sz w:val="20"/>
          <w:szCs w:val="20"/>
        </w:rPr>
      </w:pPr>
    </w:p>
    <w:p w14:paraId="0F85E88D" w14:textId="1F994746" w:rsidR="00D17811" w:rsidRPr="00A516D0" w:rsidRDefault="008A7684" w:rsidP="007F7C27">
      <w:pPr>
        <w:pStyle w:val="ListParagraph"/>
        <w:numPr>
          <w:ilvl w:val="0"/>
          <w:numId w:val="5"/>
        </w:numPr>
        <w:spacing w:after="0" w:line="240" w:lineRule="auto"/>
        <w:ind w:left="360" w:hanging="360"/>
        <w:jc w:val="center"/>
        <w:rPr>
          <w:rFonts w:ascii="Times New Roman"/>
          <w:b/>
          <w:bCs/>
        </w:rPr>
      </w:pPr>
      <w:r w:rsidRPr="00A516D0">
        <w:rPr>
          <w:rFonts w:ascii="Times New Roman"/>
          <w:b/>
          <w:szCs w:val="20"/>
        </w:rPr>
        <w:t>Introduction</w:t>
      </w:r>
      <w:r w:rsidR="00D17811" w:rsidRPr="00A516D0">
        <w:rPr>
          <w:rFonts w:ascii="Times New Roman"/>
          <w:b/>
          <w:szCs w:val="20"/>
        </w:rPr>
        <w:t xml:space="preserve"> </w:t>
      </w:r>
    </w:p>
    <w:p w14:paraId="34CAC8E2" w14:textId="6F98D326" w:rsidR="009028A1" w:rsidRPr="009028A1" w:rsidRDefault="008A7684" w:rsidP="009028A1">
      <w:pPr>
        <w:spacing w:after="0" w:line="240" w:lineRule="auto"/>
        <w:jc w:val="both"/>
        <w:rPr>
          <w:rFonts w:ascii="Times New Roman"/>
          <w:sz w:val="20"/>
          <w:szCs w:val="20"/>
        </w:rPr>
      </w:pPr>
      <w:r w:rsidRPr="00A516D0">
        <w:rPr>
          <w:rFonts w:ascii="Times New Roman"/>
          <w:sz w:val="20"/>
          <w:szCs w:val="20"/>
        </w:rPr>
        <w:tab/>
      </w:r>
      <w:r w:rsidR="009028A1" w:rsidRPr="009028A1">
        <w:rPr>
          <w:rFonts w:ascii="Times New Roman"/>
          <w:sz w:val="20"/>
          <w:szCs w:val="20"/>
        </w:rPr>
        <w:t xml:space="preserve">Industry 5.0 represents a new era in industrial development, characterized by the integration of advanced technologies, the Internet of Things (IoT), artificial intelligence, and cyber-physical systems. The term of Industry 5.0 was introduced in the European </w:t>
      </w:r>
      <w:proofErr w:type="spellStart"/>
      <w:r w:rsidR="009028A1" w:rsidRPr="009028A1">
        <w:rPr>
          <w:rFonts w:ascii="Times New Roman"/>
          <w:sz w:val="20"/>
          <w:szCs w:val="20"/>
        </w:rPr>
        <w:t>Commision</w:t>
      </w:r>
      <w:proofErr w:type="spellEnd"/>
      <w:r w:rsidR="009028A1" w:rsidRPr="009028A1">
        <w:rPr>
          <w:rFonts w:ascii="Times New Roman"/>
          <w:sz w:val="20"/>
          <w:szCs w:val="20"/>
        </w:rPr>
        <w:t xml:space="preserve"> Policy Brief in 2021 named “Industry 5.0 – towards a sustainable, human-centric and resilient European industry”</w:t>
      </w:r>
      <w:r w:rsidR="008D51E9">
        <w:rPr>
          <w:rFonts w:ascii="Times New Roman"/>
          <w:sz w:val="20"/>
          <w:szCs w:val="20"/>
        </w:rPr>
        <w:t xml:space="preserve"> [1</w:t>
      </w:r>
      <w:r w:rsidR="00164D15">
        <w:rPr>
          <w:rFonts w:ascii="Times New Roman"/>
          <w:sz w:val="20"/>
          <w:szCs w:val="20"/>
        </w:rPr>
        <w:t>0</w:t>
      </w:r>
      <w:r w:rsidR="008D51E9">
        <w:rPr>
          <w:rFonts w:ascii="Times New Roman"/>
          <w:sz w:val="20"/>
          <w:szCs w:val="20"/>
        </w:rPr>
        <w:t>]</w:t>
      </w:r>
      <w:r w:rsidR="009028A1" w:rsidRPr="009028A1">
        <w:rPr>
          <w:rFonts w:ascii="Times New Roman"/>
          <w:sz w:val="20"/>
          <w:szCs w:val="20"/>
        </w:rPr>
        <w:t>.</w:t>
      </w:r>
      <w:r w:rsidR="007F019F">
        <w:rPr>
          <w:rFonts w:ascii="Times New Roman"/>
          <w:sz w:val="20"/>
          <w:szCs w:val="20"/>
        </w:rPr>
        <w:t xml:space="preserve"> </w:t>
      </w:r>
      <w:r w:rsidR="009028A1" w:rsidRPr="009028A1">
        <w:rPr>
          <w:rFonts w:ascii="Times New Roman"/>
          <w:sz w:val="20"/>
          <w:szCs w:val="20"/>
        </w:rPr>
        <w:t>This transformative paradigm shift has the potential to revolutionize the software manufacturing, making it more efficient, flexible, and responsive to customer demands. However, Industry 5.0's success heavily relies also on effective requirement engineering, which forms the backbone of any engineering process. Requirement engineering in the context of Industry 5.0 brings forth a new set of challenges and opportunities that demand a reevaluation of current practices and a forward-looking perspective.</w:t>
      </w:r>
    </w:p>
    <w:p w14:paraId="628954C6" w14:textId="77777777" w:rsidR="009028A1" w:rsidRPr="009028A1" w:rsidRDefault="009028A1" w:rsidP="009028A1">
      <w:pPr>
        <w:spacing w:after="0" w:line="240" w:lineRule="auto"/>
        <w:jc w:val="both"/>
        <w:rPr>
          <w:rFonts w:ascii="Times New Roman"/>
          <w:sz w:val="20"/>
          <w:szCs w:val="20"/>
        </w:rPr>
      </w:pPr>
      <w:r w:rsidRPr="009028A1">
        <w:rPr>
          <w:rFonts w:ascii="Times New Roman"/>
          <w:sz w:val="20"/>
          <w:szCs w:val="20"/>
        </w:rPr>
        <w:t>Traditionally, requirement engineering has played a pivotal role in ensuring that the end product aligns with customer needs, compliance, and quality standards. In Industry 5.0, these requirements become even more complex, as systems become interconnected, autonomous, and adaptable. In this era, where machines, humans, and data work seamlessly together, understanding and eliciting requirements takes on a whole new dimension.</w:t>
      </w:r>
    </w:p>
    <w:p w14:paraId="4986257E" w14:textId="77777777" w:rsidR="009028A1" w:rsidRPr="009028A1" w:rsidRDefault="009028A1" w:rsidP="009028A1">
      <w:pPr>
        <w:spacing w:after="0" w:line="240" w:lineRule="auto"/>
        <w:jc w:val="both"/>
        <w:rPr>
          <w:rFonts w:ascii="Times New Roman"/>
          <w:sz w:val="20"/>
          <w:szCs w:val="20"/>
        </w:rPr>
      </w:pPr>
      <w:r w:rsidRPr="009028A1">
        <w:rPr>
          <w:rFonts w:ascii="Times New Roman"/>
          <w:sz w:val="20"/>
          <w:szCs w:val="20"/>
        </w:rPr>
        <w:t>The purpose of this systematic literature review is to investigate the current practices and challenges associated with requirement engineering in the context of Industry 5.0. By analyzing existing research, we aim to identify trends, gaps, and potential solutions that can guide practitioners, researchers, and organizations in their journey towards embracing the Software Engineering in Industry 5.0 paradigm. Our review will shed light on the state of requirement engineering, the methodologies and tools being employed, and the key issues that must be addressed to navigate this new industrial landscape effectively.</w:t>
      </w:r>
    </w:p>
    <w:p w14:paraId="1F371C67" w14:textId="05F41521" w:rsidR="00CF47C4" w:rsidRPr="00A516D0" w:rsidRDefault="009028A1" w:rsidP="009028A1">
      <w:pPr>
        <w:spacing w:after="0" w:line="240" w:lineRule="auto"/>
        <w:jc w:val="both"/>
        <w:rPr>
          <w:rFonts w:ascii="Times New Roman"/>
          <w:sz w:val="20"/>
          <w:szCs w:val="20"/>
        </w:rPr>
      </w:pPr>
      <w:r w:rsidRPr="009028A1">
        <w:rPr>
          <w:rFonts w:ascii="Times New Roman"/>
          <w:sz w:val="20"/>
          <w:szCs w:val="20"/>
        </w:rPr>
        <w:lastRenderedPageBreak/>
        <w:t>In summary, this systematic literature review serves as a comprehensive guide to understanding the crucial role of requirement engineering in Industry 5.0. It is our hope that the insights and knowledge gathered from this review will contribute to the development and implementation of effective strategies for successful Industry 5.0 projects and systems.</w:t>
      </w:r>
    </w:p>
    <w:p w14:paraId="20496839" w14:textId="77777777" w:rsidR="00CF47C4" w:rsidRPr="00A516D0" w:rsidRDefault="00CF47C4" w:rsidP="007F7C27">
      <w:pPr>
        <w:spacing w:after="0" w:line="240" w:lineRule="auto"/>
        <w:jc w:val="center"/>
        <w:rPr>
          <w:rFonts w:ascii="Times New Roman"/>
          <w:sz w:val="20"/>
          <w:szCs w:val="20"/>
        </w:rPr>
      </w:pPr>
    </w:p>
    <w:p w14:paraId="3B300D27" w14:textId="0F5796AF" w:rsidR="00CF47C4" w:rsidRDefault="00A61C4B" w:rsidP="007F7C27">
      <w:pPr>
        <w:pStyle w:val="ListParagraph"/>
        <w:numPr>
          <w:ilvl w:val="0"/>
          <w:numId w:val="5"/>
        </w:numPr>
        <w:spacing w:after="0" w:line="240" w:lineRule="auto"/>
        <w:ind w:left="360" w:hanging="360"/>
        <w:jc w:val="center"/>
        <w:rPr>
          <w:rFonts w:ascii="Times New Roman"/>
          <w:b/>
          <w:szCs w:val="20"/>
        </w:rPr>
      </w:pPr>
      <w:r>
        <w:rPr>
          <w:rFonts w:ascii="Times New Roman"/>
          <w:b/>
          <w:szCs w:val="20"/>
        </w:rPr>
        <w:t xml:space="preserve">Research and </w:t>
      </w:r>
      <w:r w:rsidR="008A7684" w:rsidRPr="00A516D0">
        <w:rPr>
          <w:rFonts w:ascii="Times New Roman"/>
          <w:b/>
          <w:szCs w:val="20"/>
        </w:rPr>
        <w:t>Method</w:t>
      </w:r>
      <w:r>
        <w:rPr>
          <w:rFonts w:ascii="Times New Roman"/>
          <w:b/>
          <w:szCs w:val="20"/>
        </w:rPr>
        <w:t>ology</w:t>
      </w:r>
      <w:r w:rsidR="00D17811" w:rsidRPr="00A516D0">
        <w:rPr>
          <w:rFonts w:ascii="Times New Roman"/>
          <w:b/>
          <w:szCs w:val="20"/>
        </w:rPr>
        <w:t xml:space="preserve"> </w:t>
      </w:r>
    </w:p>
    <w:p w14:paraId="365C1AB9" w14:textId="77777777" w:rsidR="00A61C4B" w:rsidRPr="00A516D0" w:rsidRDefault="00A61C4B" w:rsidP="00A61C4B">
      <w:pPr>
        <w:pStyle w:val="ListParagraph"/>
        <w:spacing w:after="0" w:line="240" w:lineRule="auto"/>
        <w:ind w:left="360"/>
        <w:rPr>
          <w:rFonts w:ascii="Times New Roman"/>
          <w:b/>
          <w:szCs w:val="20"/>
        </w:rPr>
      </w:pPr>
    </w:p>
    <w:p w14:paraId="4B81B896" w14:textId="2AD38C19" w:rsidR="00A61C4B" w:rsidRPr="00A61C4B" w:rsidRDefault="00A61C4B" w:rsidP="00A61C4B">
      <w:pPr>
        <w:spacing w:after="0" w:line="240" w:lineRule="auto"/>
        <w:jc w:val="both"/>
        <w:rPr>
          <w:rFonts w:ascii="Times New Roman"/>
          <w:b/>
          <w:bCs/>
          <w:sz w:val="20"/>
          <w:szCs w:val="20"/>
        </w:rPr>
      </w:pPr>
      <w:r w:rsidRPr="00A61C4B">
        <w:rPr>
          <w:rFonts w:ascii="Times New Roman"/>
          <w:b/>
          <w:bCs/>
          <w:sz w:val="20"/>
          <w:szCs w:val="20"/>
        </w:rPr>
        <w:t>Research Question</w:t>
      </w:r>
      <w:r>
        <w:rPr>
          <w:rFonts w:ascii="Times New Roman"/>
          <w:b/>
          <w:bCs/>
          <w:sz w:val="20"/>
          <w:szCs w:val="20"/>
        </w:rPr>
        <w:t xml:space="preserve">: </w:t>
      </w:r>
      <w:r w:rsidRPr="00A61C4B">
        <w:rPr>
          <w:rFonts w:ascii="Times New Roman"/>
          <w:sz w:val="20"/>
          <w:szCs w:val="20"/>
        </w:rPr>
        <w:t xml:space="preserve">The purpose of this systematic literature review is to investigate the current practices and challenges associated with requirement engineering in the </w:t>
      </w:r>
      <w:proofErr w:type="gramStart"/>
      <w:r w:rsidRPr="00A61C4B">
        <w:rPr>
          <w:rFonts w:ascii="Times New Roman"/>
          <w:sz w:val="20"/>
          <w:szCs w:val="20"/>
        </w:rPr>
        <w:t>Industry</w:t>
      </w:r>
      <w:proofErr w:type="gramEnd"/>
      <w:r w:rsidRPr="00A61C4B">
        <w:rPr>
          <w:rFonts w:ascii="Times New Roman"/>
          <w:sz w:val="20"/>
          <w:szCs w:val="20"/>
        </w:rPr>
        <w:t xml:space="preserve"> 5.0. Therefore, in order to keep the review focused on the objectives, the research questions outlined in Table </w:t>
      </w:r>
      <w:r w:rsidR="00454494">
        <w:rPr>
          <w:rFonts w:ascii="Times New Roman"/>
          <w:sz w:val="20"/>
          <w:szCs w:val="20"/>
        </w:rPr>
        <w:t>1</w:t>
      </w:r>
      <w:r w:rsidRPr="00A61C4B">
        <w:rPr>
          <w:rFonts w:ascii="Times New Roman"/>
          <w:sz w:val="20"/>
          <w:szCs w:val="20"/>
        </w:rPr>
        <w:t xml:space="preserve"> were posed.</w:t>
      </w:r>
    </w:p>
    <w:p w14:paraId="7FAD934A" w14:textId="77777777" w:rsidR="00A61C4B" w:rsidRDefault="00A61C4B" w:rsidP="00A61C4B">
      <w:pPr>
        <w:spacing w:after="0" w:line="240" w:lineRule="auto"/>
        <w:ind w:firstLine="720"/>
        <w:jc w:val="both"/>
        <w:rPr>
          <w:rFonts w:ascii="Times New Roman"/>
          <w:sz w:val="20"/>
          <w:szCs w:val="20"/>
        </w:rPr>
      </w:pPr>
    </w:p>
    <w:p w14:paraId="73CCBA4C" w14:textId="2B0F9C5C" w:rsidR="00A61C4B" w:rsidRPr="00A516D0" w:rsidRDefault="00A61C4B" w:rsidP="00A61C4B">
      <w:pPr>
        <w:spacing w:after="0" w:line="240" w:lineRule="auto"/>
        <w:jc w:val="center"/>
        <w:rPr>
          <w:rFonts w:ascii="Times New Roman"/>
          <w:sz w:val="20"/>
          <w:szCs w:val="20"/>
        </w:rPr>
      </w:pPr>
      <w:r w:rsidRPr="00A516D0">
        <w:rPr>
          <w:rFonts w:ascii="Times New Roman"/>
          <w:b/>
          <w:sz w:val="20"/>
          <w:szCs w:val="20"/>
        </w:rPr>
        <w:t>Table</w:t>
      </w:r>
      <w:r w:rsidR="003A4BBB">
        <w:rPr>
          <w:rFonts w:ascii="Times New Roman"/>
          <w:b/>
          <w:sz w:val="20"/>
          <w:szCs w:val="20"/>
        </w:rPr>
        <w:t xml:space="preserve"> no</w:t>
      </w:r>
      <w:r w:rsidR="00454494">
        <w:rPr>
          <w:rFonts w:ascii="Times New Roman"/>
          <w:b/>
          <w:sz w:val="20"/>
          <w:szCs w:val="20"/>
        </w:rPr>
        <w:t xml:space="preserve"> </w:t>
      </w:r>
      <w:proofErr w:type="gramStart"/>
      <w:r w:rsidR="00454494">
        <w:rPr>
          <w:rFonts w:ascii="Times New Roman"/>
          <w:b/>
          <w:sz w:val="20"/>
          <w:szCs w:val="20"/>
        </w:rPr>
        <w:t>1</w:t>
      </w:r>
      <w:r w:rsidRPr="00A516D0">
        <w:rPr>
          <w:rFonts w:ascii="Times New Roman"/>
          <w:b/>
          <w:sz w:val="20"/>
          <w:szCs w:val="20"/>
        </w:rPr>
        <w:t xml:space="preserve"> :</w:t>
      </w:r>
      <w:proofErr w:type="gramEnd"/>
      <w:r w:rsidRPr="00A516D0">
        <w:rPr>
          <w:rFonts w:ascii="Times New Roman"/>
          <w:b/>
          <w:sz w:val="20"/>
          <w:szCs w:val="20"/>
        </w:rPr>
        <w:t xml:space="preserve"> </w:t>
      </w:r>
      <w:r>
        <w:rPr>
          <w:rFonts w:ascii="Times New Roman"/>
          <w:sz w:val="20"/>
          <w:szCs w:val="20"/>
        </w:rPr>
        <w:t>Research Questions</w:t>
      </w:r>
      <w:r w:rsidRPr="00A516D0">
        <w:rPr>
          <w:rFonts w:ascii="Times New Roman"/>
          <w:sz w:val="20"/>
          <w:szCs w:val="20"/>
        </w:rPr>
        <w:t>.</w:t>
      </w:r>
      <w:r w:rsidRPr="00A516D0">
        <w:rPr>
          <w:rFonts w:ascii="Times New Roman"/>
          <w:color w:val="FF0000"/>
          <w:sz w:val="20"/>
          <w:szCs w:val="20"/>
        </w:rPr>
        <w:t xml:space="preserve">  </w:t>
      </w:r>
    </w:p>
    <w:p w14:paraId="082D8D6D" w14:textId="043549C7" w:rsidR="00A61C4B" w:rsidRDefault="00A61C4B" w:rsidP="00A61C4B">
      <w:pPr>
        <w:spacing w:after="0" w:line="240" w:lineRule="auto"/>
        <w:ind w:firstLine="720"/>
        <w:jc w:val="both"/>
        <w:rPr>
          <w:rFonts w:ascii="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1"/>
        <w:gridCol w:w="6020"/>
        <w:gridCol w:w="2829"/>
      </w:tblGrid>
      <w:tr w:rsidR="00A61C4B" w:rsidRPr="00A61C4B" w14:paraId="528715BD" w14:textId="77777777" w:rsidTr="00A61C4B">
        <w:trPr>
          <w:trHeight w:val="20"/>
          <w:jc w:val="center"/>
        </w:trPr>
        <w:tc>
          <w:tcPr>
            <w:tcW w:w="0" w:type="auto"/>
            <w:tcMar>
              <w:top w:w="7" w:type="dxa"/>
              <w:left w:w="108" w:type="dxa"/>
              <w:bottom w:w="0" w:type="dxa"/>
              <w:right w:w="50" w:type="dxa"/>
            </w:tcMar>
            <w:hideMark/>
          </w:tcPr>
          <w:p w14:paraId="0CBFE6A5" w14:textId="77777777" w:rsidR="00A61C4B" w:rsidRPr="00A61C4B" w:rsidRDefault="00A61C4B" w:rsidP="00A61C4B">
            <w:pPr>
              <w:spacing w:after="0" w:line="240" w:lineRule="auto"/>
              <w:ind w:right="56"/>
              <w:jc w:val="center"/>
              <w:rPr>
                <w:rFonts w:ascii="Times New Roman"/>
                <w:sz w:val="16"/>
                <w:szCs w:val="16"/>
                <w:lang w:val="id-ID" w:eastAsia="id-ID"/>
              </w:rPr>
            </w:pPr>
            <w:r w:rsidRPr="00A61C4B">
              <w:rPr>
                <w:rFonts w:ascii="Times New Roman"/>
                <w:b/>
                <w:bCs/>
                <w:color w:val="000000"/>
                <w:sz w:val="16"/>
                <w:szCs w:val="16"/>
                <w:lang w:val="id-ID" w:eastAsia="id-ID"/>
              </w:rPr>
              <w:t>ID</w:t>
            </w:r>
          </w:p>
        </w:tc>
        <w:tc>
          <w:tcPr>
            <w:tcW w:w="0" w:type="auto"/>
            <w:tcMar>
              <w:top w:w="7" w:type="dxa"/>
              <w:left w:w="108" w:type="dxa"/>
              <w:bottom w:w="0" w:type="dxa"/>
              <w:right w:w="50" w:type="dxa"/>
            </w:tcMar>
            <w:hideMark/>
          </w:tcPr>
          <w:p w14:paraId="39000CA7" w14:textId="77777777" w:rsidR="00A61C4B" w:rsidRPr="00A61C4B" w:rsidRDefault="00A61C4B" w:rsidP="00A61C4B">
            <w:pPr>
              <w:spacing w:after="0" w:line="240" w:lineRule="auto"/>
              <w:ind w:right="56"/>
              <w:jc w:val="center"/>
              <w:rPr>
                <w:rFonts w:ascii="Times New Roman"/>
                <w:sz w:val="16"/>
                <w:szCs w:val="16"/>
                <w:lang w:val="id-ID" w:eastAsia="id-ID"/>
              </w:rPr>
            </w:pPr>
            <w:r w:rsidRPr="00A61C4B">
              <w:rPr>
                <w:rFonts w:ascii="Times New Roman"/>
                <w:b/>
                <w:bCs/>
                <w:color w:val="000000"/>
                <w:sz w:val="16"/>
                <w:szCs w:val="16"/>
                <w:lang w:val="id-ID" w:eastAsia="id-ID"/>
              </w:rPr>
              <w:t>Research Question</w:t>
            </w:r>
          </w:p>
        </w:tc>
        <w:tc>
          <w:tcPr>
            <w:tcW w:w="0" w:type="auto"/>
            <w:tcMar>
              <w:top w:w="7" w:type="dxa"/>
              <w:left w:w="108" w:type="dxa"/>
              <w:bottom w:w="0" w:type="dxa"/>
              <w:right w:w="50" w:type="dxa"/>
            </w:tcMar>
            <w:hideMark/>
          </w:tcPr>
          <w:p w14:paraId="51F22BCC" w14:textId="77777777" w:rsidR="00A61C4B" w:rsidRPr="00A61C4B" w:rsidRDefault="00A61C4B" w:rsidP="00A61C4B">
            <w:pPr>
              <w:spacing w:after="0" w:line="240" w:lineRule="auto"/>
              <w:jc w:val="center"/>
              <w:rPr>
                <w:rFonts w:ascii="Times New Roman"/>
                <w:sz w:val="16"/>
                <w:szCs w:val="16"/>
                <w:lang w:val="id-ID" w:eastAsia="id-ID"/>
              </w:rPr>
            </w:pPr>
            <w:r w:rsidRPr="00A61C4B">
              <w:rPr>
                <w:rFonts w:ascii="Times New Roman"/>
                <w:b/>
                <w:bCs/>
                <w:color w:val="000000"/>
                <w:sz w:val="16"/>
                <w:szCs w:val="16"/>
                <w:lang w:val="id-ID" w:eastAsia="id-ID"/>
              </w:rPr>
              <w:t>Motivation </w:t>
            </w:r>
          </w:p>
        </w:tc>
      </w:tr>
      <w:tr w:rsidR="00A61C4B" w:rsidRPr="00A61C4B" w14:paraId="30552939" w14:textId="77777777" w:rsidTr="00A61C4B">
        <w:trPr>
          <w:trHeight w:val="192"/>
          <w:jc w:val="center"/>
        </w:trPr>
        <w:tc>
          <w:tcPr>
            <w:tcW w:w="0" w:type="auto"/>
            <w:tcMar>
              <w:top w:w="7" w:type="dxa"/>
              <w:left w:w="108" w:type="dxa"/>
              <w:bottom w:w="0" w:type="dxa"/>
              <w:right w:w="50" w:type="dxa"/>
            </w:tcMar>
            <w:hideMark/>
          </w:tcPr>
          <w:p w14:paraId="2359CB54" w14:textId="77777777" w:rsidR="00A61C4B" w:rsidRPr="00A61C4B" w:rsidRDefault="00A61C4B" w:rsidP="00A61C4B">
            <w:pPr>
              <w:spacing w:after="0" w:line="240" w:lineRule="auto"/>
              <w:jc w:val="center"/>
              <w:rPr>
                <w:rFonts w:ascii="Times New Roman"/>
                <w:sz w:val="16"/>
                <w:szCs w:val="16"/>
                <w:lang w:val="id-ID" w:eastAsia="id-ID"/>
              </w:rPr>
            </w:pPr>
            <w:r w:rsidRPr="00A61C4B">
              <w:rPr>
                <w:rFonts w:ascii="Times New Roman"/>
                <w:color w:val="000000"/>
                <w:sz w:val="16"/>
                <w:szCs w:val="16"/>
                <w:lang w:val="id-ID" w:eastAsia="id-ID"/>
              </w:rPr>
              <w:t>RQ1 </w:t>
            </w:r>
          </w:p>
        </w:tc>
        <w:tc>
          <w:tcPr>
            <w:tcW w:w="0" w:type="auto"/>
            <w:tcMar>
              <w:top w:w="7" w:type="dxa"/>
              <w:left w:w="108" w:type="dxa"/>
              <w:bottom w:w="0" w:type="dxa"/>
              <w:right w:w="50" w:type="dxa"/>
            </w:tcMar>
            <w:hideMark/>
          </w:tcPr>
          <w:p w14:paraId="46DA1CEC" w14:textId="77777777" w:rsidR="00A61C4B" w:rsidRPr="00A61C4B" w:rsidRDefault="00A61C4B" w:rsidP="00A61C4B">
            <w:pPr>
              <w:spacing w:after="0" w:line="240" w:lineRule="auto"/>
              <w:rPr>
                <w:rFonts w:ascii="Times New Roman"/>
                <w:sz w:val="16"/>
                <w:szCs w:val="16"/>
                <w:lang w:val="id-ID" w:eastAsia="id-ID"/>
              </w:rPr>
            </w:pPr>
            <w:r w:rsidRPr="00A61C4B">
              <w:rPr>
                <w:rFonts w:ascii="Times New Roman"/>
                <w:color w:val="000000"/>
                <w:sz w:val="16"/>
                <w:szCs w:val="16"/>
                <w:lang w:val="id-ID" w:eastAsia="id-ID"/>
              </w:rPr>
              <w:t>How are agile methodologies used in Industry 5.0 Requirement Engineering, and what are their pros and cons?</w:t>
            </w:r>
          </w:p>
        </w:tc>
        <w:tc>
          <w:tcPr>
            <w:tcW w:w="0" w:type="auto"/>
            <w:tcMar>
              <w:top w:w="7" w:type="dxa"/>
              <w:left w:w="108" w:type="dxa"/>
              <w:bottom w:w="0" w:type="dxa"/>
              <w:right w:w="50" w:type="dxa"/>
            </w:tcMar>
            <w:hideMark/>
          </w:tcPr>
          <w:p w14:paraId="3894678C" w14:textId="77777777" w:rsidR="00A61C4B" w:rsidRPr="00A61C4B" w:rsidRDefault="00A61C4B" w:rsidP="00A61C4B">
            <w:pPr>
              <w:spacing w:after="0" w:line="240" w:lineRule="auto"/>
              <w:ind w:right="57"/>
              <w:jc w:val="center"/>
              <w:rPr>
                <w:rFonts w:ascii="Times New Roman"/>
                <w:sz w:val="16"/>
                <w:szCs w:val="16"/>
                <w:lang w:val="id-ID" w:eastAsia="id-ID"/>
              </w:rPr>
            </w:pPr>
            <w:r w:rsidRPr="00A61C4B">
              <w:rPr>
                <w:rFonts w:ascii="Times New Roman"/>
                <w:color w:val="000000"/>
                <w:sz w:val="16"/>
                <w:szCs w:val="16"/>
                <w:lang w:val="id-ID" w:eastAsia="id-ID"/>
              </w:rPr>
              <w:t>Explore the role of agile methods and their impact.</w:t>
            </w:r>
          </w:p>
        </w:tc>
      </w:tr>
      <w:tr w:rsidR="00A61C4B" w:rsidRPr="00A61C4B" w14:paraId="35F1F223" w14:textId="77777777" w:rsidTr="00A61C4B">
        <w:trPr>
          <w:trHeight w:val="20"/>
          <w:jc w:val="center"/>
        </w:trPr>
        <w:tc>
          <w:tcPr>
            <w:tcW w:w="0" w:type="auto"/>
            <w:tcMar>
              <w:top w:w="7" w:type="dxa"/>
              <w:left w:w="108" w:type="dxa"/>
              <w:bottom w:w="0" w:type="dxa"/>
              <w:right w:w="50" w:type="dxa"/>
            </w:tcMar>
            <w:hideMark/>
          </w:tcPr>
          <w:p w14:paraId="4E1B2E7F" w14:textId="77777777" w:rsidR="00A61C4B" w:rsidRPr="00A61C4B" w:rsidRDefault="00A61C4B" w:rsidP="00A61C4B">
            <w:pPr>
              <w:spacing w:after="0" w:line="240" w:lineRule="auto"/>
              <w:jc w:val="center"/>
              <w:rPr>
                <w:rFonts w:ascii="Times New Roman"/>
                <w:sz w:val="16"/>
                <w:szCs w:val="16"/>
                <w:lang w:val="id-ID" w:eastAsia="id-ID"/>
              </w:rPr>
            </w:pPr>
            <w:r w:rsidRPr="00A61C4B">
              <w:rPr>
                <w:rFonts w:ascii="Times New Roman"/>
                <w:color w:val="000000"/>
                <w:sz w:val="16"/>
                <w:szCs w:val="16"/>
                <w:lang w:val="id-ID" w:eastAsia="id-ID"/>
              </w:rPr>
              <w:t>RQ2</w:t>
            </w:r>
          </w:p>
        </w:tc>
        <w:tc>
          <w:tcPr>
            <w:tcW w:w="0" w:type="auto"/>
            <w:tcMar>
              <w:top w:w="7" w:type="dxa"/>
              <w:left w:w="108" w:type="dxa"/>
              <w:bottom w:w="0" w:type="dxa"/>
              <w:right w:w="50" w:type="dxa"/>
            </w:tcMar>
            <w:hideMark/>
          </w:tcPr>
          <w:p w14:paraId="03D3A039" w14:textId="77777777" w:rsidR="00A61C4B" w:rsidRPr="00A61C4B" w:rsidRDefault="00A61C4B" w:rsidP="00A61C4B">
            <w:pPr>
              <w:spacing w:after="0" w:line="240" w:lineRule="auto"/>
              <w:rPr>
                <w:rFonts w:ascii="Times New Roman"/>
                <w:sz w:val="16"/>
                <w:szCs w:val="16"/>
                <w:lang w:val="id-ID" w:eastAsia="id-ID"/>
              </w:rPr>
            </w:pPr>
            <w:r w:rsidRPr="00A61C4B">
              <w:rPr>
                <w:rFonts w:ascii="Times New Roman"/>
                <w:color w:val="000000"/>
                <w:sz w:val="16"/>
                <w:szCs w:val="16"/>
                <w:lang w:val="id-ID" w:eastAsia="id-ID"/>
              </w:rPr>
              <w:t>To what extent does model-driven engineering shape Industry 5.0 Requirement Engineering and cyber-physical systems?</w:t>
            </w:r>
          </w:p>
        </w:tc>
        <w:tc>
          <w:tcPr>
            <w:tcW w:w="0" w:type="auto"/>
            <w:tcMar>
              <w:top w:w="7" w:type="dxa"/>
              <w:left w:w="108" w:type="dxa"/>
              <w:bottom w:w="0" w:type="dxa"/>
              <w:right w:w="50" w:type="dxa"/>
            </w:tcMar>
            <w:hideMark/>
          </w:tcPr>
          <w:p w14:paraId="68B65544" w14:textId="77777777" w:rsidR="00A61C4B" w:rsidRPr="00A61C4B" w:rsidRDefault="00A61C4B" w:rsidP="00A61C4B">
            <w:pPr>
              <w:spacing w:after="0" w:line="240" w:lineRule="auto"/>
              <w:ind w:right="57"/>
              <w:jc w:val="center"/>
              <w:rPr>
                <w:rFonts w:ascii="Times New Roman"/>
                <w:sz w:val="16"/>
                <w:szCs w:val="16"/>
                <w:lang w:val="id-ID" w:eastAsia="id-ID"/>
              </w:rPr>
            </w:pPr>
            <w:r w:rsidRPr="00A61C4B">
              <w:rPr>
                <w:rFonts w:ascii="Times New Roman"/>
                <w:color w:val="000000"/>
                <w:sz w:val="16"/>
                <w:szCs w:val="16"/>
                <w:lang w:val="id-ID" w:eastAsia="id-ID"/>
              </w:rPr>
              <w:t>Examine the impact of model-driven engineering.</w:t>
            </w:r>
          </w:p>
        </w:tc>
      </w:tr>
      <w:tr w:rsidR="00A61C4B" w:rsidRPr="00A61C4B" w14:paraId="06C490A7" w14:textId="77777777" w:rsidTr="00A61C4B">
        <w:trPr>
          <w:trHeight w:val="20"/>
          <w:jc w:val="center"/>
        </w:trPr>
        <w:tc>
          <w:tcPr>
            <w:tcW w:w="0" w:type="auto"/>
            <w:tcMar>
              <w:top w:w="7" w:type="dxa"/>
              <w:left w:w="108" w:type="dxa"/>
              <w:bottom w:w="0" w:type="dxa"/>
              <w:right w:w="50" w:type="dxa"/>
            </w:tcMar>
            <w:hideMark/>
          </w:tcPr>
          <w:p w14:paraId="1DE2F9CA" w14:textId="77777777" w:rsidR="00A61C4B" w:rsidRPr="00A61C4B" w:rsidRDefault="00A61C4B" w:rsidP="00A61C4B">
            <w:pPr>
              <w:spacing w:after="0" w:line="240" w:lineRule="auto"/>
              <w:jc w:val="center"/>
              <w:rPr>
                <w:rFonts w:ascii="Times New Roman"/>
                <w:sz w:val="16"/>
                <w:szCs w:val="16"/>
                <w:lang w:val="id-ID" w:eastAsia="id-ID"/>
              </w:rPr>
            </w:pPr>
            <w:r w:rsidRPr="00A61C4B">
              <w:rPr>
                <w:rFonts w:ascii="Times New Roman"/>
                <w:color w:val="000000"/>
                <w:sz w:val="16"/>
                <w:szCs w:val="16"/>
                <w:lang w:val="id-ID" w:eastAsia="id-ID"/>
              </w:rPr>
              <w:t>RQ3</w:t>
            </w:r>
          </w:p>
        </w:tc>
        <w:tc>
          <w:tcPr>
            <w:tcW w:w="0" w:type="auto"/>
            <w:tcMar>
              <w:top w:w="7" w:type="dxa"/>
              <w:left w:w="108" w:type="dxa"/>
              <w:bottom w:w="0" w:type="dxa"/>
              <w:right w:w="50" w:type="dxa"/>
            </w:tcMar>
            <w:hideMark/>
          </w:tcPr>
          <w:p w14:paraId="27958264" w14:textId="4B8D5152" w:rsidR="00A61C4B" w:rsidRPr="00A61C4B" w:rsidRDefault="00A61C4B" w:rsidP="00A61C4B">
            <w:pPr>
              <w:spacing w:after="0" w:line="240" w:lineRule="auto"/>
              <w:rPr>
                <w:rFonts w:ascii="Times New Roman"/>
                <w:sz w:val="16"/>
                <w:szCs w:val="16"/>
                <w:lang w:val="id-ID" w:eastAsia="id-ID"/>
              </w:rPr>
            </w:pPr>
            <w:r w:rsidRPr="00A61C4B">
              <w:rPr>
                <w:rFonts w:ascii="Times New Roman"/>
                <w:color w:val="000000"/>
                <w:sz w:val="16"/>
                <w:szCs w:val="16"/>
                <w:lang w:val="id-ID" w:eastAsia="id-ID"/>
              </w:rPr>
              <w:t>How does interdisciplinary collaboration enhance requirement quality in Industry 5.0?</w:t>
            </w:r>
          </w:p>
        </w:tc>
        <w:tc>
          <w:tcPr>
            <w:tcW w:w="0" w:type="auto"/>
            <w:tcMar>
              <w:top w:w="7" w:type="dxa"/>
              <w:left w:w="108" w:type="dxa"/>
              <w:bottom w:w="0" w:type="dxa"/>
              <w:right w:w="50" w:type="dxa"/>
            </w:tcMar>
            <w:hideMark/>
          </w:tcPr>
          <w:p w14:paraId="2DB7FF29" w14:textId="77777777" w:rsidR="00A61C4B" w:rsidRPr="00A61C4B" w:rsidRDefault="00A61C4B" w:rsidP="00A61C4B">
            <w:pPr>
              <w:spacing w:after="0" w:line="240" w:lineRule="auto"/>
              <w:ind w:right="57"/>
              <w:jc w:val="center"/>
              <w:rPr>
                <w:rFonts w:ascii="Times New Roman"/>
                <w:sz w:val="16"/>
                <w:szCs w:val="16"/>
                <w:lang w:val="id-ID" w:eastAsia="id-ID"/>
              </w:rPr>
            </w:pPr>
            <w:r w:rsidRPr="00A61C4B">
              <w:rPr>
                <w:rFonts w:ascii="Times New Roman"/>
                <w:color w:val="000000"/>
                <w:sz w:val="16"/>
                <w:szCs w:val="16"/>
                <w:lang w:val="id-ID" w:eastAsia="id-ID"/>
              </w:rPr>
              <w:t>Understand the benefits of collaboration.</w:t>
            </w:r>
          </w:p>
        </w:tc>
      </w:tr>
      <w:tr w:rsidR="00A61C4B" w:rsidRPr="00A61C4B" w14:paraId="122F2D0E" w14:textId="77777777" w:rsidTr="00A61C4B">
        <w:trPr>
          <w:trHeight w:val="20"/>
          <w:jc w:val="center"/>
        </w:trPr>
        <w:tc>
          <w:tcPr>
            <w:tcW w:w="0" w:type="auto"/>
            <w:tcMar>
              <w:top w:w="7" w:type="dxa"/>
              <w:left w:w="108" w:type="dxa"/>
              <w:bottom w:w="0" w:type="dxa"/>
              <w:right w:w="50" w:type="dxa"/>
            </w:tcMar>
            <w:hideMark/>
          </w:tcPr>
          <w:p w14:paraId="3DEE1875" w14:textId="77777777" w:rsidR="00A61C4B" w:rsidRPr="00A61C4B" w:rsidRDefault="00A61C4B" w:rsidP="00A61C4B">
            <w:pPr>
              <w:spacing w:after="0" w:line="240" w:lineRule="auto"/>
              <w:jc w:val="center"/>
              <w:rPr>
                <w:rFonts w:ascii="Times New Roman"/>
                <w:sz w:val="16"/>
                <w:szCs w:val="16"/>
                <w:lang w:val="id-ID" w:eastAsia="id-ID"/>
              </w:rPr>
            </w:pPr>
            <w:r w:rsidRPr="00A61C4B">
              <w:rPr>
                <w:rFonts w:ascii="Times New Roman"/>
                <w:color w:val="000000"/>
                <w:sz w:val="16"/>
                <w:szCs w:val="16"/>
                <w:lang w:val="id-ID" w:eastAsia="id-ID"/>
              </w:rPr>
              <w:t>RQ4</w:t>
            </w:r>
          </w:p>
        </w:tc>
        <w:tc>
          <w:tcPr>
            <w:tcW w:w="0" w:type="auto"/>
            <w:tcMar>
              <w:top w:w="7" w:type="dxa"/>
              <w:left w:w="108" w:type="dxa"/>
              <w:bottom w:w="0" w:type="dxa"/>
              <w:right w:w="50" w:type="dxa"/>
            </w:tcMar>
            <w:hideMark/>
          </w:tcPr>
          <w:p w14:paraId="722D0669" w14:textId="2755C9E8" w:rsidR="00A61C4B" w:rsidRPr="00A61C4B" w:rsidRDefault="00A61C4B" w:rsidP="00A61C4B">
            <w:pPr>
              <w:spacing w:after="0" w:line="240" w:lineRule="auto"/>
              <w:rPr>
                <w:rFonts w:ascii="Times New Roman"/>
                <w:sz w:val="16"/>
                <w:szCs w:val="16"/>
                <w:lang w:val="id-ID" w:eastAsia="id-ID"/>
              </w:rPr>
            </w:pPr>
            <w:r w:rsidRPr="00A61C4B">
              <w:rPr>
                <w:rFonts w:ascii="Times New Roman"/>
                <w:color w:val="000000"/>
                <w:sz w:val="16"/>
                <w:szCs w:val="16"/>
                <w:lang w:val="id-ID" w:eastAsia="id-ID"/>
              </w:rPr>
              <w:t>What challenges do complex cyber-physical systems pose to Requirement Engineering in Industry 5.0, and how can they be addressed?</w:t>
            </w:r>
          </w:p>
        </w:tc>
        <w:tc>
          <w:tcPr>
            <w:tcW w:w="0" w:type="auto"/>
            <w:tcMar>
              <w:top w:w="7" w:type="dxa"/>
              <w:left w:w="108" w:type="dxa"/>
              <w:bottom w:w="0" w:type="dxa"/>
              <w:right w:w="50" w:type="dxa"/>
            </w:tcMar>
            <w:hideMark/>
          </w:tcPr>
          <w:p w14:paraId="445BD60B" w14:textId="77777777" w:rsidR="00A61C4B" w:rsidRPr="00A61C4B" w:rsidRDefault="00A61C4B" w:rsidP="00A61C4B">
            <w:pPr>
              <w:spacing w:after="0" w:line="240" w:lineRule="auto"/>
              <w:ind w:right="57"/>
              <w:jc w:val="center"/>
              <w:rPr>
                <w:rFonts w:ascii="Times New Roman"/>
                <w:sz w:val="16"/>
                <w:szCs w:val="16"/>
                <w:lang w:val="id-ID" w:eastAsia="id-ID"/>
              </w:rPr>
            </w:pPr>
            <w:r w:rsidRPr="00A61C4B">
              <w:rPr>
                <w:rFonts w:ascii="Times New Roman"/>
                <w:color w:val="000000"/>
                <w:sz w:val="16"/>
                <w:szCs w:val="16"/>
                <w:lang w:val="id-ID" w:eastAsia="id-ID"/>
              </w:rPr>
              <w:t>Investigate strategies for addressing complexity</w:t>
            </w:r>
          </w:p>
        </w:tc>
      </w:tr>
      <w:tr w:rsidR="00A61C4B" w:rsidRPr="00A61C4B" w14:paraId="63CA71C0" w14:textId="77777777" w:rsidTr="00A61C4B">
        <w:trPr>
          <w:trHeight w:val="20"/>
          <w:jc w:val="center"/>
        </w:trPr>
        <w:tc>
          <w:tcPr>
            <w:tcW w:w="0" w:type="auto"/>
            <w:tcMar>
              <w:top w:w="7" w:type="dxa"/>
              <w:left w:w="108" w:type="dxa"/>
              <w:bottom w:w="0" w:type="dxa"/>
              <w:right w:w="50" w:type="dxa"/>
            </w:tcMar>
            <w:hideMark/>
          </w:tcPr>
          <w:p w14:paraId="36E02962" w14:textId="77777777" w:rsidR="00A61C4B" w:rsidRPr="00A61C4B" w:rsidRDefault="00A61C4B" w:rsidP="00A61C4B">
            <w:pPr>
              <w:spacing w:after="0" w:line="240" w:lineRule="auto"/>
              <w:jc w:val="center"/>
              <w:rPr>
                <w:rFonts w:ascii="Times New Roman"/>
                <w:sz w:val="16"/>
                <w:szCs w:val="16"/>
                <w:lang w:val="id-ID" w:eastAsia="id-ID"/>
              </w:rPr>
            </w:pPr>
            <w:r w:rsidRPr="00A61C4B">
              <w:rPr>
                <w:rFonts w:ascii="Times New Roman"/>
                <w:color w:val="000000"/>
                <w:sz w:val="16"/>
                <w:szCs w:val="16"/>
                <w:lang w:val="id-ID" w:eastAsia="id-ID"/>
              </w:rPr>
              <w:t>RQ5</w:t>
            </w:r>
          </w:p>
        </w:tc>
        <w:tc>
          <w:tcPr>
            <w:tcW w:w="0" w:type="auto"/>
            <w:tcMar>
              <w:top w:w="7" w:type="dxa"/>
              <w:left w:w="108" w:type="dxa"/>
              <w:bottom w:w="0" w:type="dxa"/>
              <w:right w:w="50" w:type="dxa"/>
            </w:tcMar>
            <w:hideMark/>
          </w:tcPr>
          <w:p w14:paraId="50A07063" w14:textId="4780DBFE" w:rsidR="00A61C4B" w:rsidRPr="00A61C4B" w:rsidRDefault="00A61C4B" w:rsidP="00A61C4B">
            <w:pPr>
              <w:spacing w:after="0" w:line="240" w:lineRule="auto"/>
              <w:rPr>
                <w:rFonts w:ascii="Times New Roman"/>
                <w:sz w:val="16"/>
                <w:szCs w:val="16"/>
                <w:lang w:val="id-ID" w:eastAsia="id-ID"/>
              </w:rPr>
            </w:pPr>
            <w:r w:rsidRPr="00A61C4B">
              <w:rPr>
                <w:rFonts w:ascii="Times New Roman"/>
                <w:color w:val="000000"/>
                <w:sz w:val="16"/>
                <w:szCs w:val="16"/>
                <w:lang w:val="id-ID" w:eastAsia="id-ID"/>
              </w:rPr>
              <w:t>What are the implications of non-standardized practices in Industry 5.0 Requirement Engineering, and how can standardization improve efficiency?</w:t>
            </w:r>
          </w:p>
        </w:tc>
        <w:tc>
          <w:tcPr>
            <w:tcW w:w="0" w:type="auto"/>
            <w:tcMar>
              <w:top w:w="7" w:type="dxa"/>
              <w:left w:w="108" w:type="dxa"/>
              <w:bottom w:w="0" w:type="dxa"/>
              <w:right w:w="50" w:type="dxa"/>
            </w:tcMar>
            <w:hideMark/>
          </w:tcPr>
          <w:p w14:paraId="3604735C" w14:textId="77777777" w:rsidR="00A61C4B" w:rsidRPr="00A61C4B" w:rsidRDefault="00A61C4B" w:rsidP="00A61C4B">
            <w:pPr>
              <w:spacing w:after="0" w:line="240" w:lineRule="auto"/>
              <w:ind w:right="57"/>
              <w:jc w:val="center"/>
              <w:rPr>
                <w:rFonts w:ascii="Times New Roman"/>
                <w:sz w:val="16"/>
                <w:szCs w:val="16"/>
                <w:lang w:val="id-ID" w:eastAsia="id-ID"/>
              </w:rPr>
            </w:pPr>
            <w:r w:rsidRPr="00A61C4B">
              <w:rPr>
                <w:rFonts w:ascii="Times New Roman"/>
                <w:color w:val="000000"/>
                <w:sz w:val="16"/>
                <w:szCs w:val="16"/>
                <w:lang w:val="id-ID" w:eastAsia="id-ID"/>
              </w:rPr>
              <w:t>Assess the value of standardization in enhancing efficiency.</w:t>
            </w:r>
          </w:p>
        </w:tc>
      </w:tr>
      <w:tr w:rsidR="00A61C4B" w:rsidRPr="00A61C4B" w14:paraId="520A254C" w14:textId="77777777" w:rsidTr="00A61C4B">
        <w:trPr>
          <w:trHeight w:val="20"/>
          <w:jc w:val="center"/>
        </w:trPr>
        <w:tc>
          <w:tcPr>
            <w:tcW w:w="0" w:type="auto"/>
            <w:tcMar>
              <w:top w:w="7" w:type="dxa"/>
              <w:left w:w="108" w:type="dxa"/>
              <w:bottom w:w="0" w:type="dxa"/>
              <w:right w:w="50" w:type="dxa"/>
            </w:tcMar>
            <w:hideMark/>
          </w:tcPr>
          <w:p w14:paraId="687AD114" w14:textId="77777777" w:rsidR="00A61C4B" w:rsidRPr="00A61C4B" w:rsidRDefault="00A61C4B" w:rsidP="00A61C4B">
            <w:pPr>
              <w:spacing w:after="0" w:line="240" w:lineRule="auto"/>
              <w:jc w:val="center"/>
              <w:rPr>
                <w:rFonts w:ascii="Times New Roman"/>
                <w:sz w:val="16"/>
                <w:szCs w:val="16"/>
                <w:lang w:val="id-ID" w:eastAsia="id-ID"/>
              </w:rPr>
            </w:pPr>
            <w:r w:rsidRPr="00A61C4B">
              <w:rPr>
                <w:rFonts w:ascii="Times New Roman"/>
                <w:color w:val="000000"/>
                <w:sz w:val="16"/>
                <w:szCs w:val="16"/>
                <w:lang w:val="id-ID" w:eastAsia="id-ID"/>
              </w:rPr>
              <w:t>RQ6</w:t>
            </w:r>
          </w:p>
        </w:tc>
        <w:tc>
          <w:tcPr>
            <w:tcW w:w="0" w:type="auto"/>
            <w:tcMar>
              <w:top w:w="7" w:type="dxa"/>
              <w:left w:w="108" w:type="dxa"/>
              <w:bottom w:w="0" w:type="dxa"/>
              <w:right w:w="50" w:type="dxa"/>
            </w:tcMar>
            <w:hideMark/>
          </w:tcPr>
          <w:p w14:paraId="4AB3CF8C" w14:textId="77777777" w:rsidR="00A61C4B" w:rsidRPr="00A61C4B" w:rsidRDefault="00A61C4B" w:rsidP="00A61C4B">
            <w:pPr>
              <w:spacing w:after="0" w:line="240" w:lineRule="auto"/>
              <w:rPr>
                <w:rFonts w:ascii="Times New Roman"/>
                <w:sz w:val="16"/>
                <w:szCs w:val="16"/>
                <w:lang w:val="id-ID" w:eastAsia="id-ID"/>
              </w:rPr>
            </w:pPr>
            <w:r w:rsidRPr="00A61C4B">
              <w:rPr>
                <w:rFonts w:ascii="Times New Roman"/>
                <w:color w:val="000000"/>
                <w:sz w:val="16"/>
                <w:szCs w:val="16"/>
                <w:lang w:val="id-ID" w:eastAsia="id-ID"/>
              </w:rPr>
              <w:t>How does innovation impact Requirement Engineering in Industry 5.0, and what can be learned from current trends?</w:t>
            </w:r>
          </w:p>
        </w:tc>
        <w:tc>
          <w:tcPr>
            <w:tcW w:w="0" w:type="auto"/>
            <w:tcMar>
              <w:top w:w="7" w:type="dxa"/>
              <w:left w:w="108" w:type="dxa"/>
              <w:bottom w:w="0" w:type="dxa"/>
              <w:right w:w="50" w:type="dxa"/>
            </w:tcMar>
            <w:hideMark/>
          </w:tcPr>
          <w:p w14:paraId="6F2DFB2F" w14:textId="77777777" w:rsidR="00A61C4B" w:rsidRPr="00A61C4B" w:rsidRDefault="00A61C4B" w:rsidP="00A61C4B">
            <w:pPr>
              <w:spacing w:after="0" w:line="240" w:lineRule="auto"/>
              <w:ind w:right="57"/>
              <w:jc w:val="center"/>
              <w:rPr>
                <w:rFonts w:ascii="Times New Roman"/>
                <w:sz w:val="16"/>
                <w:szCs w:val="16"/>
                <w:lang w:val="id-ID" w:eastAsia="id-ID"/>
              </w:rPr>
            </w:pPr>
            <w:r w:rsidRPr="00A61C4B">
              <w:rPr>
                <w:rFonts w:ascii="Times New Roman"/>
                <w:color w:val="000000"/>
                <w:sz w:val="16"/>
                <w:szCs w:val="16"/>
                <w:lang w:val="id-ID" w:eastAsia="id-ID"/>
              </w:rPr>
              <w:t>Examine the effects of innovation on the field.</w:t>
            </w:r>
          </w:p>
        </w:tc>
      </w:tr>
      <w:tr w:rsidR="00A61C4B" w:rsidRPr="00A61C4B" w14:paraId="0FE1348D" w14:textId="77777777" w:rsidTr="00A61C4B">
        <w:trPr>
          <w:trHeight w:val="20"/>
          <w:jc w:val="center"/>
        </w:trPr>
        <w:tc>
          <w:tcPr>
            <w:tcW w:w="0" w:type="auto"/>
            <w:tcBorders>
              <w:bottom w:val="single" w:sz="4" w:space="0" w:color="auto"/>
            </w:tcBorders>
            <w:tcMar>
              <w:top w:w="7" w:type="dxa"/>
              <w:left w:w="108" w:type="dxa"/>
              <w:bottom w:w="0" w:type="dxa"/>
              <w:right w:w="50" w:type="dxa"/>
            </w:tcMar>
            <w:hideMark/>
          </w:tcPr>
          <w:p w14:paraId="6A45ABC0" w14:textId="77777777" w:rsidR="00A61C4B" w:rsidRPr="00A61C4B" w:rsidRDefault="00A61C4B" w:rsidP="00A61C4B">
            <w:pPr>
              <w:spacing w:after="0" w:line="240" w:lineRule="auto"/>
              <w:jc w:val="center"/>
              <w:rPr>
                <w:rFonts w:ascii="Times New Roman"/>
                <w:sz w:val="16"/>
                <w:szCs w:val="16"/>
                <w:lang w:val="id-ID" w:eastAsia="id-ID"/>
              </w:rPr>
            </w:pPr>
            <w:r w:rsidRPr="00A61C4B">
              <w:rPr>
                <w:rFonts w:ascii="Times New Roman"/>
                <w:color w:val="000000"/>
                <w:sz w:val="16"/>
                <w:szCs w:val="16"/>
                <w:lang w:val="id-ID" w:eastAsia="id-ID"/>
              </w:rPr>
              <w:t>RQ7</w:t>
            </w:r>
          </w:p>
        </w:tc>
        <w:tc>
          <w:tcPr>
            <w:tcW w:w="0" w:type="auto"/>
            <w:tcBorders>
              <w:bottom w:val="single" w:sz="4" w:space="0" w:color="auto"/>
            </w:tcBorders>
            <w:tcMar>
              <w:top w:w="7" w:type="dxa"/>
              <w:left w:w="108" w:type="dxa"/>
              <w:bottom w:w="0" w:type="dxa"/>
              <w:right w:w="50" w:type="dxa"/>
            </w:tcMar>
            <w:hideMark/>
          </w:tcPr>
          <w:p w14:paraId="0DDAC81C" w14:textId="3245F839" w:rsidR="00A61C4B" w:rsidRPr="00A61C4B" w:rsidRDefault="00A61C4B" w:rsidP="00A61C4B">
            <w:pPr>
              <w:spacing w:after="0" w:line="240" w:lineRule="auto"/>
              <w:rPr>
                <w:rFonts w:ascii="Times New Roman"/>
                <w:sz w:val="16"/>
                <w:szCs w:val="16"/>
                <w:lang w:val="id-ID" w:eastAsia="id-ID"/>
              </w:rPr>
            </w:pPr>
            <w:r w:rsidRPr="00A61C4B">
              <w:rPr>
                <w:rFonts w:ascii="Times New Roman"/>
                <w:color w:val="000000"/>
                <w:sz w:val="16"/>
                <w:szCs w:val="16"/>
                <w:lang w:val="id-ID" w:eastAsia="id-ID"/>
              </w:rPr>
              <w:t>What measures can enhance data security in interconnected systems for Requirement Engineering in Industry 5.0?</w:t>
            </w:r>
          </w:p>
        </w:tc>
        <w:tc>
          <w:tcPr>
            <w:tcW w:w="0" w:type="auto"/>
            <w:tcBorders>
              <w:bottom w:val="single" w:sz="4" w:space="0" w:color="auto"/>
            </w:tcBorders>
            <w:tcMar>
              <w:top w:w="7" w:type="dxa"/>
              <w:left w:w="108" w:type="dxa"/>
              <w:bottom w:w="0" w:type="dxa"/>
              <w:right w:w="50" w:type="dxa"/>
            </w:tcMar>
            <w:hideMark/>
          </w:tcPr>
          <w:p w14:paraId="1D3B881B" w14:textId="77777777" w:rsidR="00A61C4B" w:rsidRPr="00A61C4B" w:rsidRDefault="00A61C4B" w:rsidP="00A61C4B">
            <w:pPr>
              <w:spacing w:after="0" w:line="240" w:lineRule="auto"/>
              <w:ind w:right="57"/>
              <w:jc w:val="center"/>
              <w:rPr>
                <w:rFonts w:ascii="Times New Roman"/>
                <w:sz w:val="16"/>
                <w:szCs w:val="16"/>
                <w:lang w:val="id-ID" w:eastAsia="id-ID"/>
              </w:rPr>
            </w:pPr>
            <w:r w:rsidRPr="00A61C4B">
              <w:rPr>
                <w:rFonts w:ascii="Times New Roman"/>
                <w:color w:val="000000"/>
                <w:sz w:val="16"/>
                <w:szCs w:val="16"/>
                <w:lang w:val="id-ID" w:eastAsia="id-ID"/>
              </w:rPr>
              <w:t>Explore data security solutions.</w:t>
            </w:r>
          </w:p>
        </w:tc>
      </w:tr>
      <w:tr w:rsidR="00A61C4B" w:rsidRPr="00A61C4B" w14:paraId="711ED6C2" w14:textId="77777777" w:rsidTr="00A61C4B">
        <w:trPr>
          <w:trHeight w:val="20"/>
          <w:jc w:val="center"/>
        </w:trPr>
        <w:tc>
          <w:tcPr>
            <w:tcW w:w="0" w:type="auto"/>
            <w:tcBorders>
              <w:top w:val="single" w:sz="4" w:space="0" w:color="auto"/>
              <w:left w:val="single" w:sz="4" w:space="0" w:color="auto"/>
              <w:bottom w:val="single" w:sz="4" w:space="0" w:color="auto"/>
              <w:right w:val="single" w:sz="4" w:space="0" w:color="auto"/>
            </w:tcBorders>
            <w:tcMar>
              <w:top w:w="7" w:type="dxa"/>
              <w:left w:w="108" w:type="dxa"/>
              <w:bottom w:w="0" w:type="dxa"/>
              <w:right w:w="50" w:type="dxa"/>
            </w:tcMar>
          </w:tcPr>
          <w:p w14:paraId="7AF89E77" w14:textId="5C0E14E6" w:rsidR="00A61C4B" w:rsidRPr="00A61C4B" w:rsidRDefault="00A61C4B" w:rsidP="00A61C4B">
            <w:pPr>
              <w:spacing w:after="0" w:line="240" w:lineRule="auto"/>
              <w:jc w:val="center"/>
              <w:rPr>
                <w:rFonts w:ascii="Times New Roman"/>
                <w:color w:val="000000"/>
                <w:sz w:val="16"/>
                <w:szCs w:val="16"/>
                <w:lang w:val="id-ID" w:eastAsia="id-ID"/>
              </w:rPr>
            </w:pPr>
            <w:r w:rsidRPr="00A61C4B">
              <w:rPr>
                <w:color w:val="000000"/>
                <w:sz w:val="16"/>
                <w:szCs w:val="16"/>
              </w:rPr>
              <w:t>RQ8</w:t>
            </w:r>
          </w:p>
        </w:tc>
        <w:tc>
          <w:tcPr>
            <w:tcW w:w="0" w:type="auto"/>
            <w:tcBorders>
              <w:top w:val="single" w:sz="4" w:space="0" w:color="auto"/>
              <w:left w:val="single" w:sz="4" w:space="0" w:color="auto"/>
              <w:bottom w:val="single" w:sz="4" w:space="0" w:color="auto"/>
              <w:right w:val="single" w:sz="4" w:space="0" w:color="auto"/>
            </w:tcBorders>
            <w:tcMar>
              <w:top w:w="7" w:type="dxa"/>
              <w:left w:w="108" w:type="dxa"/>
              <w:bottom w:w="0" w:type="dxa"/>
              <w:right w:w="50" w:type="dxa"/>
            </w:tcMar>
          </w:tcPr>
          <w:p w14:paraId="2EE427A7" w14:textId="7E0D3C31" w:rsidR="00A61C4B" w:rsidRPr="00A61C4B" w:rsidRDefault="00A61C4B" w:rsidP="00A61C4B">
            <w:pPr>
              <w:spacing w:after="0" w:line="240" w:lineRule="auto"/>
              <w:rPr>
                <w:rFonts w:ascii="Times New Roman"/>
                <w:color w:val="000000"/>
                <w:sz w:val="16"/>
                <w:szCs w:val="16"/>
                <w:lang w:val="id-ID" w:eastAsia="id-ID"/>
              </w:rPr>
            </w:pPr>
            <w:r w:rsidRPr="00A61C4B">
              <w:rPr>
                <w:rFonts w:ascii="Times New Roman"/>
                <w:color w:val="000000"/>
                <w:sz w:val="16"/>
                <w:szCs w:val="16"/>
                <w:lang w:val="id-ID" w:eastAsia="id-ID"/>
              </w:rPr>
              <w:t>How can interdisciplinary approaches optimize Requirement Engineering in the dynamic Industry 5.0 landscape?</w:t>
            </w:r>
          </w:p>
        </w:tc>
        <w:tc>
          <w:tcPr>
            <w:tcW w:w="0" w:type="auto"/>
            <w:tcBorders>
              <w:top w:val="single" w:sz="4" w:space="0" w:color="auto"/>
              <w:left w:val="single" w:sz="4" w:space="0" w:color="auto"/>
              <w:bottom w:val="single" w:sz="4" w:space="0" w:color="auto"/>
              <w:right w:val="single" w:sz="4" w:space="0" w:color="auto"/>
            </w:tcBorders>
            <w:tcMar>
              <w:top w:w="7" w:type="dxa"/>
              <w:left w:w="108" w:type="dxa"/>
              <w:bottom w:w="0" w:type="dxa"/>
              <w:right w:w="50" w:type="dxa"/>
            </w:tcMar>
          </w:tcPr>
          <w:p w14:paraId="01D20538" w14:textId="1A9F844B" w:rsidR="00A61C4B" w:rsidRPr="00A61C4B" w:rsidRDefault="00A61C4B" w:rsidP="00A61C4B">
            <w:pPr>
              <w:spacing w:after="0" w:line="240" w:lineRule="auto"/>
              <w:jc w:val="center"/>
              <w:rPr>
                <w:rFonts w:ascii="Times New Roman"/>
                <w:color w:val="000000"/>
                <w:sz w:val="16"/>
                <w:szCs w:val="16"/>
                <w:lang w:val="id-ID" w:eastAsia="id-ID"/>
              </w:rPr>
            </w:pPr>
            <w:r w:rsidRPr="00A61C4B">
              <w:rPr>
                <w:rFonts w:ascii="Times New Roman"/>
                <w:color w:val="000000"/>
                <w:sz w:val="16"/>
                <w:szCs w:val="16"/>
                <w:lang w:val="id-ID" w:eastAsia="id-ID"/>
              </w:rPr>
              <w:t>Understand the value of interdisciplinary methods.</w:t>
            </w:r>
          </w:p>
        </w:tc>
      </w:tr>
    </w:tbl>
    <w:p w14:paraId="1F734EEE" w14:textId="41FB98BC" w:rsidR="00A61C4B" w:rsidRDefault="00A61C4B" w:rsidP="00A61C4B">
      <w:pPr>
        <w:spacing w:after="0" w:line="240" w:lineRule="auto"/>
        <w:ind w:firstLine="720"/>
        <w:jc w:val="both"/>
        <w:rPr>
          <w:rFonts w:ascii="Times New Roman"/>
          <w:sz w:val="20"/>
          <w:szCs w:val="20"/>
        </w:rPr>
      </w:pPr>
    </w:p>
    <w:p w14:paraId="56A9BDA0" w14:textId="6958D436" w:rsidR="00A61C4B" w:rsidRDefault="00A61C4B" w:rsidP="00A61C4B">
      <w:pPr>
        <w:spacing w:after="0" w:line="240" w:lineRule="auto"/>
        <w:jc w:val="both"/>
        <w:rPr>
          <w:rFonts w:ascii="Times New Roman"/>
          <w:sz w:val="20"/>
          <w:szCs w:val="20"/>
        </w:rPr>
      </w:pPr>
      <w:r w:rsidRPr="00A61C4B">
        <w:rPr>
          <w:rFonts w:ascii="Times New Roman"/>
          <w:b/>
          <w:bCs/>
          <w:sz w:val="20"/>
          <w:szCs w:val="20"/>
        </w:rPr>
        <w:t>Study Selection</w:t>
      </w:r>
      <w:r>
        <w:rPr>
          <w:rFonts w:ascii="Times New Roman"/>
          <w:b/>
          <w:bCs/>
          <w:sz w:val="20"/>
          <w:szCs w:val="20"/>
        </w:rPr>
        <w:t xml:space="preserve">: </w:t>
      </w:r>
      <w:r w:rsidRPr="00A61C4B">
        <w:rPr>
          <w:rFonts w:ascii="Times New Roman"/>
          <w:sz w:val="20"/>
          <w:szCs w:val="20"/>
        </w:rPr>
        <w:t>Study included in this SLR is only study published in English, from journal, book and conference papers. The study criteria that may be included in SLR are based on the inclusion and exclusion criteria which are presented in Table II.</w:t>
      </w:r>
    </w:p>
    <w:p w14:paraId="464551C6" w14:textId="2F33DFBD" w:rsidR="00454494" w:rsidRPr="00A516D0" w:rsidRDefault="00454494" w:rsidP="00454494">
      <w:pPr>
        <w:spacing w:after="0" w:line="240" w:lineRule="auto"/>
        <w:jc w:val="center"/>
        <w:rPr>
          <w:rFonts w:ascii="Times New Roman"/>
          <w:sz w:val="20"/>
          <w:szCs w:val="20"/>
        </w:rPr>
      </w:pPr>
      <w:r w:rsidRPr="00A516D0">
        <w:rPr>
          <w:rFonts w:ascii="Times New Roman"/>
          <w:b/>
          <w:sz w:val="20"/>
          <w:szCs w:val="20"/>
        </w:rPr>
        <w:t>Table</w:t>
      </w:r>
      <w:r>
        <w:rPr>
          <w:rFonts w:ascii="Times New Roman"/>
          <w:b/>
          <w:sz w:val="20"/>
          <w:szCs w:val="20"/>
        </w:rPr>
        <w:t xml:space="preserve"> </w:t>
      </w:r>
      <w:r w:rsidR="003A4BBB">
        <w:rPr>
          <w:rFonts w:ascii="Times New Roman"/>
          <w:b/>
          <w:sz w:val="20"/>
          <w:szCs w:val="20"/>
        </w:rPr>
        <w:t xml:space="preserve">no </w:t>
      </w:r>
      <w:proofErr w:type="gramStart"/>
      <w:r>
        <w:rPr>
          <w:rFonts w:ascii="Times New Roman"/>
          <w:b/>
          <w:sz w:val="20"/>
          <w:szCs w:val="20"/>
        </w:rPr>
        <w:t>2</w:t>
      </w:r>
      <w:r w:rsidRPr="00A516D0">
        <w:rPr>
          <w:rFonts w:ascii="Times New Roman"/>
          <w:b/>
          <w:sz w:val="20"/>
          <w:szCs w:val="20"/>
        </w:rPr>
        <w:t xml:space="preserve"> :</w:t>
      </w:r>
      <w:proofErr w:type="gramEnd"/>
      <w:r w:rsidRPr="00A516D0">
        <w:rPr>
          <w:rFonts w:ascii="Times New Roman"/>
          <w:b/>
          <w:sz w:val="20"/>
          <w:szCs w:val="20"/>
        </w:rPr>
        <w:t xml:space="preserve"> </w:t>
      </w:r>
      <w:r>
        <w:rPr>
          <w:rFonts w:ascii="Times New Roman"/>
          <w:sz w:val="20"/>
          <w:szCs w:val="20"/>
        </w:rPr>
        <w:t>Inclusion Criteria and Exclusion Criteria</w:t>
      </w:r>
      <w:r w:rsidRPr="00A516D0">
        <w:rPr>
          <w:rFonts w:ascii="Times New Roman"/>
          <w:sz w:val="20"/>
          <w:szCs w:val="20"/>
        </w:rPr>
        <w:t>.</w:t>
      </w:r>
      <w:r w:rsidRPr="00A516D0">
        <w:rPr>
          <w:rFonts w:ascii="Times New Roman"/>
          <w:color w:val="FF0000"/>
          <w:sz w:val="20"/>
          <w:szCs w:val="20"/>
        </w:rPr>
        <w:t xml:space="preserve">  </w:t>
      </w:r>
    </w:p>
    <w:p w14:paraId="694C1422" w14:textId="4FA7FFA7" w:rsidR="00A61C4B" w:rsidRDefault="00A61C4B" w:rsidP="00A61C4B">
      <w:pPr>
        <w:spacing w:after="0" w:line="240" w:lineRule="auto"/>
        <w:jc w:val="both"/>
        <w:rPr>
          <w:rFonts w:ascii="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66"/>
        <w:gridCol w:w="4195"/>
        <w:gridCol w:w="489"/>
      </w:tblGrid>
      <w:tr w:rsidR="00A61C4B" w:rsidRPr="00A61C4B" w14:paraId="7653EE71" w14:textId="77777777" w:rsidTr="00A61C4B">
        <w:trPr>
          <w:trHeight w:val="20"/>
          <w:jc w:val="center"/>
        </w:trPr>
        <w:tc>
          <w:tcPr>
            <w:tcW w:w="0" w:type="auto"/>
            <w:tcMar>
              <w:top w:w="7" w:type="dxa"/>
              <w:left w:w="108" w:type="dxa"/>
              <w:bottom w:w="0" w:type="dxa"/>
              <w:right w:w="50" w:type="dxa"/>
            </w:tcMar>
            <w:hideMark/>
          </w:tcPr>
          <w:p w14:paraId="484CB775" w14:textId="77777777" w:rsidR="00A61C4B" w:rsidRPr="00A61C4B" w:rsidRDefault="00A61C4B" w:rsidP="00A61C4B">
            <w:pPr>
              <w:spacing w:after="0" w:line="240" w:lineRule="auto"/>
              <w:ind w:right="56"/>
              <w:jc w:val="center"/>
              <w:rPr>
                <w:rFonts w:ascii="Times New Roman"/>
                <w:sz w:val="16"/>
                <w:szCs w:val="16"/>
                <w:lang w:val="id-ID" w:eastAsia="id-ID"/>
              </w:rPr>
            </w:pPr>
            <w:r w:rsidRPr="00A61C4B">
              <w:rPr>
                <w:rFonts w:ascii="Times New Roman"/>
                <w:b/>
                <w:bCs/>
                <w:sz w:val="16"/>
                <w:szCs w:val="16"/>
                <w:lang w:val="id-ID" w:eastAsia="id-ID"/>
              </w:rPr>
              <w:t>Inclusion Criteria</w:t>
            </w:r>
          </w:p>
        </w:tc>
        <w:tc>
          <w:tcPr>
            <w:tcW w:w="0" w:type="auto"/>
            <w:tcMar>
              <w:top w:w="7" w:type="dxa"/>
              <w:left w:w="108" w:type="dxa"/>
              <w:bottom w:w="0" w:type="dxa"/>
              <w:right w:w="50" w:type="dxa"/>
            </w:tcMar>
            <w:hideMark/>
          </w:tcPr>
          <w:p w14:paraId="4226CBE3" w14:textId="3F71E20C" w:rsidR="00A61C4B" w:rsidRPr="00A61C4B" w:rsidRDefault="00A61C4B" w:rsidP="00A61C4B">
            <w:pPr>
              <w:spacing w:after="0" w:line="240" w:lineRule="auto"/>
              <w:ind w:right="56"/>
              <w:jc w:val="center"/>
              <w:rPr>
                <w:rFonts w:ascii="Times New Roman"/>
                <w:sz w:val="16"/>
                <w:szCs w:val="16"/>
                <w:lang w:val="id-ID" w:eastAsia="id-ID"/>
              </w:rPr>
            </w:pPr>
            <w:r w:rsidRPr="00A61C4B">
              <w:rPr>
                <w:rFonts w:ascii="Times New Roman"/>
                <w:b/>
                <w:bCs/>
                <w:sz w:val="16"/>
                <w:szCs w:val="16"/>
                <w:lang w:val="id-ID" w:eastAsia="id-ID"/>
              </w:rPr>
              <w:t>Exclusion Criteria</w:t>
            </w:r>
          </w:p>
        </w:tc>
        <w:tc>
          <w:tcPr>
            <w:tcW w:w="0" w:type="auto"/>
            <w:tcMar>
              <w:top w:w="7" w:type="dxa"/>
              <w:left w:w="108" w:type="dxa"/>
              <w:bottom w:w="0" w:type="dxa"/>
              <w:right w:w="50" w:type="dxa"/>
            </w:tcMar>
            <w:hideMark/>
          </w:tcPr>
          <w:p w14:paraId="656888C6" w14:textId="77777777" w:rsidR="00A61C4B" w:rsidRPr="00A61C4B" w:rsidRDefault="00A61C4B" w:rsidP="00A61C4B">
            <w:pPr>
              <w:spacing w:after="0" w:line="240" w:lineRule="auto"/>
              <w:rPr>
                <w:rFonts w:ascii="Times New Roman"/>
                <w:sz w:val="16"/>
                <w:szCs w:val="16"/>
                <w:lang w:val="id-ID" w:eastAsia="id-ID"/>
              </w:rPr>
            </w:pPr>
          </w:p>
        </w:tc>
      </w:tr>
      <w:tr w:rsidR="00A61C4B" w:rsidRPr="00A61C4B" w14:paraId="0AA37A26" w14:textId="77777777" w:rsidTr="00A61C4B">
        <w:trPr>
          <w:trHeight w:val="187"/>
          <w:jc w:val="center"/>
        </w:trPr>
        <w:tc>
          <w:tcPr>
            <w:tcW w:w="0" w:type="auto"/>
            <w:tcMar>
              <w:top w:w="7" w:type="dxa"/>
              <w:left w:w="108" w:type="dxa"/>
              <w:bottom w:w="0" w:type="dxa"/>
              <w:right w:w="50" w:type="dxa"/>
            </w:tcMar>
            <w:hideMark/>
          </w:tcPr>
          <w:p w14:paraId="0CEF4F14" w14:textId="77777777" w:rsidR="00A61C4B" w:rsidRPr="00A61C4B" w:rsidRDefault="00A61C4B" w:rsidP="00A61C4B">
            <w:pPr>
              <w:spacing w:after="0" w:line="240" w:lineRule="auto"/>
              <w:ind w:right="56"/>
              <w:rPr>
                <w:rFonts w:ascii="Times New Roman"/>
                <w:sz w:val="16"/>
                <w:szCs w:val="16"/>
                <w:lang w:val="id-ID" w:eastAsia="id-ID"/>
              </w:rPr>
            </w:pPr>
            <w:r w:rsidRPr="00A61C4B">
              <w:rPr>
                <w:rFonts w:ascii="Times New Roman"/>
                <w:sz w:val="16"/>
                <w:szCs w:val="16"/>
                <w:lang w:val="id-ID" w:eastAsia="id-ID"/>
              </w:rPr>
              <w:t>Research that discusses requirements engineering methods</w:t>
            </w:r>
          </w:p>
        </w:tc>
        <w:tc>
          <w:tcPr>
            <w:tcW w:w="0" w:type="auto"/>
            <w:gridSpan w:val="2"/>
            <w:tcMar>
              <w:top w:w="7" w:type="dxa"/>
              <w:left w:w="108" w:type="dxa"/>
              <w:bottom w:w="0" w:type="dxa"/>
              <w:right w:w="50" w:type="dxa"/>
            </w:tcMar>
            <w:hideMark/>
          </w:tcPr>
          <w:p w14:paraId="53B966A4" w14:textId="5C467C62" w:rsidR="00A61C4B" w:rsidRPr="00A61C4B" w:rsidRDefault="00A61C4B" w:rsidP="00A61C4B">
            <w:pPr>
              <w:spacing w:after="0" w:line="240" w:lineRule="auto"/>
              <w:ind w:right="56"/>
              <w:rPr>
                <w:rFonts w:ascii="Times New Roman"/>
                <w:sz w:val="16"/>
                <w:szCs w:val="16"/>
                <w:lang w:val="id-ID" w:eastAsia="id-ID"/>
              </w:rPr>
            </w:pPr>
            <w:r w:rsidRPr="00A61C4B">
              <w:rPr>
                <w:rFonts w:ascii="Times New Roman"/>
                <w:sz w:val="16"/>
                <w:szCs w:val="16"/>
                <w:lang w:val="id-ID" w:eastAsia="id-ID"/>
              </w:rPr>
              <w:t>Research that does not discuss requirements engineering methods</w:t>
            </w:r>
          </w:p>
        </w:tc>
      </w:tr>
      <w:tr w:rsidR="00A61C4B" w:rsidRPr="00A61C4B" w14:paraId="48E9E93E" w14:textId="77777777" w:rsidTr="00A61C4B">
        <w:trPr>
          <w:trHeight w:val="220"/>
          <w:jc w:val="center"/>
        </w:trPr>
        <w:tc>
          <w:tcPr>
            <w:tcW w:w="0" w:type="auto"/>
            <w:tcMar>
              <w:top w:w="7" w:type="dxa"/>
              <w:left w:w="108" w:type="dxa"/>
              <w:bottom w:w="0" w:type="dxa"/>
              <w:right w:w="50" w:type="dxa"/>
            </w:tcMar>
            <w:hideMark/>
          </w:tcPr>
          <w:p w14:paraId="3C91ABBE" w14:textId="77777777" w:rsidR="00A61C4B" w:rsidRPr="00A61C4B" w:rsidRDefault="00A61C4B" w:rsidP="00A61C4B">
            <w:pPr>
              <w:spacing w:after="0" w:line="240" w:lineRule="auto"/>
              <w:ind w:right="120"/>
              <w:rPr>
                <w:rFonts w:ascii="Times New Roman"/>
                <w:sz w:val="16"/>
                <w:szCs w:val="16"/>
                <w:lang w:val="id-ID" w:eastAsia="id-ID"/>
              </w:rPr>
            </w:pPr>
            <w:r w:rsidRPr="00A61C4B">
              <w:rPr>
                <w:rFonts w:ascii="Times New Roman"/>
                <w:sz w:val="16"/>
                <w:szCs w:val="16"/>
                <w:lang w:val="id-ID" w:eastAsia="id-ID"/>
              </w:rPr>
              <w:t>Research that discusses the implementation of software development using requirements engineering</w:t>
            </w:r>
          </w:p>
        </w:tc>
        <w:tc>
          <w:tcPr>
            <w:tcW w:w="0" w:type="auto"/>
            <w:gridSpan w:val="2"/>
            <w:tcMar>
              <w:top w:w="7" w:type="dxa"/>
              <w:left w:w="108" w:type="dxa"/>
              <w:bottom w:w="0" w:type="dxa"/>
              <w:right w:w="50" w:type="dxa"/>
            </w:tcMar>
            <w:hideMark/>
          </w:tcPr>
          <w:p w14:paraId="3B766ABF" w14:textId="73F4F5F5" w:rsidR="00A61C4B" w:rsidRPr="00A61C4B" w:rsidRDefault="00A61C4B" w:rsidP="00A61C4B">
            <w:pPr>
              <w:spacing w:after="0" w:line="0" w:lineRule="auto"/>
              <w:ind w:right="-1680"/>
              <w:rPr>
                <w:rFonts w:ascii="Times New Roman"/>
                <w:sz w:val="16"/>
                <w:szCs w:val="16"/>
                <w:lang w:val="id-ID" w:eastAsia="id-ID"/>
              </w:rPr>
            </w:pPr>
            <w:r w:rsidRPr="00A61C4B">
              <w:rPr>
                <w:rFonts w:ascii="Times New Roman"/>
                <w:sz w:val="16"/>
                <w:szCs w:val="16"/>
                <w:lang w:val="id-ID" w:eastAsia="id-ID"/>
              </w:rPr>
              <w:t>Research that does not specifically discuss the implementation of software development using requirements engineering</w:t>
            </w:r>
          </w:p>
        </w:tc>
      </w:tr>
      <w:tr w:rsidR="00A61C4B" w:rsidRPr="00A61C4B" w14:paraId="40474312" w14:textId="77777777" w:rsidTr="00A61C4B">
        <w:trPr>
          <w:trHeight w:val="187"/>
          <w:jc w:val="center"/>
        </w:trPr>
        <w:tc>
          <w:tcPr>
            <w:tcW w:w="0" w:type="auto"/>
            <w:tcMar>
              <w:top w:w="7" w:type="dxa"/>
              <w:left w:w="108" w:type="dxa"/>
              <w:bottom w:w="0" w:type="dxa"/>
              <w:right w:w="50" w:type="dxa"/>
            </w:tcMar>
            <w:hideMark/>
          </w:tcPr>
          <w:p w14:paraId="50A5D0C8" w14:textId="77777777" w:rsidR="00A61C4B" w:rsidRPr="00A61C4B" w:rsidRDefault="00A61C4B" w:rsidP="00A61C4B">
            <w:pPr>
              <w:spacing w:after="0" w:line="240" w:lineRule="auto"/>
              <w:ind w:right="140"/>
              <w:rPr>
                <w:rFonts w:ascii="Times New Roman"/>
                <w:sz w:val="16"/>
                <w:szCs w:val="16"/>
                <w:lang w:val="id-ID" w:eastAsia="id-ID"/>
              </w:rPr>
            </w:pPr>
            <w:r w:rsidRPr="00A61C4B">
              <w:rPr>
                <w:rFonts w:ascii="Times New Roman"/>
                <w:sz w:val="16"/>
                <w:szCs w:val="16"/>
                <w:lang w:val="id-ID" w:eastAsia="id-ID"/>
              </w:rPr>
              <w:t>The research explains the requirements engineering and implementation methods used that can be applied in industry 5.0</w:t>
            </w:r>
          </w:p>
        </w:tc>
        <w:tc>
          <w:tcPr>
            <w:tcW w:w="0" w:type="auto"/>
            <w:gridSpan w:val="2"/>
            <w:tcMar>
              <w:top w:w="7" w:type="dxa"/>
              <w:left w:w="108" w:type="dxa"/>
              <w:bottom w:w="0" w:type="dxa"/>
              <w:right w:w="50" w:type="dxa"/>
            </w:tcMar>
            <w:hideMark/>
          </w:tcPr>
          <w:p w14:paraId="044759A8" w14:textId="77777777" w:rsidR="00A61C4B" w:rsidRPr="00A61C4B" w:rsidRDefault="00A61C4B" w:rsidP="00A61C4B">
            <w:pPr>
              <w:spacing w:after="0" w:line="240" w:lineRule="auto"/>
              <w:ind w:right="660"/>
              <w:rPr>
                <w:rFonts w:ascii="Times New Roman"/>
                <w:sz w:val="16"/>
                <w:szCs w:val="16"/>
                <w:lang w:val="id-ID" w:eastAsia="id-ID"/>
              </w:rPr>
            </w:pPr>
            <w:r w:rsidRPr="00A61C4B">
              <w:rPr>
                <w:rFonts w:ascii="Times New Roman"/>
                <w:sz w:val="16"/>
                <w:szCs w:val="16"/>
                <w:lang w:val="id-ID" w:eastAsia="id-ID"/>
              </w:rPr>
              <w:t>The research conducted does not touch on application to industry 5.0</w:t>
            </w:r>
          </w:p>
        </w:tc>
      </w:tr>
    </w:tbl>
    <w:p w14:paraId="60606C50" w14:textId="1A204F45" w:rsidR="00A61C4B" w:rsidRDefault="00A61C4B" w:rsidP="00A61C4B">
      <w:pPr>
        <w:spacing w:after="0" w:line="240" w:lineRule="auto"/>
        <w:jc w:val="both"/>
        <w:rPr>
          <w:rFonts w:ascii="Times New Roman"/>
          <w:sz w:val="20"/>
          <w:szCs w:val="20"/>
        </w:rPr>
      </w:pPr>
    </w:p>
    <w:p w14:paraId="583B622D" w14:textId="7517EF69" w:rsidR="00454494" w:rsidRPr="00454494" w:rsidRDefault="00454494" w:rsidP="00454494">
      <w:pPr>
        <w:spacing w:after="0" w:line="240" w:lineRule="auto"/>
        <w:jc w:val="both"/>
        <w:rPr>
          <w:rFonts w:ascii="Times New Roman"/>
          <w:sz w:val="20"/>
          <w:szCs w:val="20"/>
        </w:rPr>
      </w:pPr>
      <w:r w:rsidRPr="00454494">
        <w:rPr>
          <w:rFonts w:ascii="Times New Roman"/>
          <w:sz w:val="20"/>
          <w:szCs w:val="20"/>
        </w:rPr>
        <w:t>The search process and number of studies identified at each stage are shown in Figure 1. The research selection process was carried out in two stages, namely selection based on title and abstract. and full text selection.</w:t>
      </w:r>
    </w:p>
    <w:p w14:paraId="79324C09" w14:textId="408A26FC" w:rsidR="00454494" w:rsidRPr="00454494" w:rsidRDefault="00454494" w:rsidP="00454494">
      <w:pPr>
        <w:spacing w:after="0" w:line="240" w:lineRule="auto"/>
        <w:jc w:val="both"/>
        <w:rPr>
          <w:rFonts w:ascii="Times New Roman"/>
          <w:sz w:val="20"/>
          <w:szCs w:val="20"/>
        </w:rPr>
      </w:pPr>
      <w:r>
        <w:rPr>
          <w:noProof/>
          <w:color w:val="000000"/>
          <w:sz w:val="20"/>
          <w:szCs w:val="20"/>
          <w:bdr w:val="none" w:sz="0" w:space="0" w:color="auto" w:frame="1"/>
        </w:rPr>
        <w:drawing>
          <wp:anchor distT="0" distB="0" distL="114300" distR="114300" simplePos="0" relativeHeight="251659264" behindDoc="0" locked="0" layoutInCell="1" allowOverlap="1" wp14:anchorId="6C1346B7" wp14:editId="52D2A635">
            <wp:simplePos x="0" y="0"/>
            <wp:positionH relativeFrom="column">
              <wp:posOffset>1612900</wp:posOffset>
            </wp:positionH>
            <wp:positionV relativeFrom="paragraph">
              <wp:posOffset>13335</wp:posOffset>
            </wp:positionV>
            <wp:extent cx="2717693" cy="1854200"/>
            <wp:effectExtent l="0" t="0" r="0" b="0"/>
            <wp:wrapNone/>
            <wp:docPr id="19494207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6680"/>
                    <a:stretch/>
                  </pic:blipFill>
                  <pic:spPr bwMode="auto">
                    <a:xfrm>
                      <a:off x="0" y="0"/>
                      <a:ext cx="2717693" cy="1854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0018EB" w14:textId="1E1902B9" w:rsidR="00454494" w:rsidRDefault="00454494" w:rsidP="00454494">
      <w:pPr>
        <w:spacing w:after="0" w:line="240" w:lineRule="auto"/>
        <w:jc w:val="both"/>
        <w:rPr>
          <w:rFonts w:ascii="Times New Roman"/>
          <w:sz w:val="20"/>
          <w:szCs w:val="20"/>
        </w:rPr>
      </w:pPr>
      <w:r w:rsidRPr="00454494">
        <w:rPr>
          <w:rFonts w:ascii="Times New Roman"/>
          <w:sz w:val="20"/>
          <w:szCs w:val="20"/>
        </w:rPr>
        <w:t xml:space="preserve"> </w:t>
      </w:r>
    </w:p>
    <w:p w14:paraId="79FD658E" w14:textId="77777777" w:rsidR="00454494" w:rsidRDefault="00454494" w:rsidP="00454494">
      <w:pPr>
        <w:spacing w:after="0" w:line="240" w:lineRule="auto"/>
        <w:jc w:val="both"/>
        <w:rPr>
          <w:rFonts w:ascii="Times New Roman"/>
          <w:sz w:val="20"/>
          <w:szCs w:val="20"/>
        </w:rPr>
      </w:pPr>
    </w:p>
    <w:p w14:paraId="45409D06" w14:textId="77777777" w:rsidR="00454494" w:rsidRDefault="00454494" w:rsidP="00454494">
      <w:pPr>
        <w:spacing w:after="0" w:line="240" w:lineRule="auto"/>
        <w:jc w:val="both"/>
        <w:rPr>
          <w:rFonts w:ascii="Times New Roman"/>
          <w:sz w:val="20"/>
          <w:szCs w:val="20"/>
        </w:rPr>
      </w:pPr>
    </w:p>
    <w:p w14:paraId="30F12DD3" w14:textId="77777777" w:rsidR="00454494" w:rsidRDefault="00454494" w:rsidP="00454494">
      <w:pPr>
        <w:spacing w:after="0" w:line="240" w:lineRule="auto"/>
        <w:jc w:val="both"/>
        <w:rPr>
          <w:rFonts w:ascii="Times New Roman"/>
          <w:sz w:val="20"/>
          <w:szCs w:val="20"/>
        </w:rPr>
      </w:pPr>
    </w:p>
    <w:p w14:paraId="21790E49" w14:textId="77777777" w:rsidR="00454494" w:rsidRDefault="00454494" w:rsidP="00454494">
      <w:pPr>
        <w:spacing w:after="0" w:line="240" w:lineRule="auto"/>
        <w:jc w:val="both"/>
        <w:rPr>
          <w:rFonts w:ascii="Times New Roman"/>
          <w:sz w:val="20"/>
          <w:szCs w:val="20"/>
        </w:rPr>
      </w:pPr>
    </w:p>
    <w:p w14:paraId="11233D5E" w14:textId="77777777" w:rsidR="00454494" w:rsidRDefault="00454494" w:rsidP="00454494">
      <w:pPr>
        <w:spacing w:after="0" w:line="240" w:lineRule="auto"/>
        <w:jc w:val="both"/>
        <w:rPr>
          <w:rFonts w:ascii="Times New Roman"/>
          <w:sz w:val="20"/>
          <w:szCs w:val="20"/>
        </w:rPr>
      </w:pPr>
    </w:p>
    <w:p w14:paraId="6C0777A9" w14:textId="77777777" w:rsidR="00454494" w:rsidRDefault="00454494" w:rsidP="00454494">
      <w:pPr>
        <w:spacing w:after="0" w:line="240" w:lineRule="auto"/>
        <w:jc w:val="both"/>
        <w:rPr>
          <w:rFonts w:ascii="Times New Roman"/>
          <w:sz w:val="20"/>
          <w:szCs w:val="20"/>
        </w:rPr>
      </w:pPr>
    </w:p>
    <w:p w14:paraId="45DCF81F" w14:textId="77777777" w:rsidR="00454494" w:rsidRDefault="00454494" w:rsidP="00454494">
      <w:pPr>
        <w:spacing w:after="0" w:line="240" w:lineRule="auto"/>
        <w:jc w:val="both"/>
        <w:rPr>
          <w:rFonts w:ascii="Times New Roman"/>
          <w:sz w:val="20"/>
          <w:szCs w:val="20"/>
        </w:rPr>
      </w:pPr>
    </w:p>
    <w:p w14:paraId="0C9DABFC" w14:textId="77777777" w:rsidR="00454494" w:rsidRDefault="00454494" w:rsidP="00454494">
      <w:pPr>
        <w:spacing w:after="0" w:line="240" w:lineRule="auto"/>
        <w:jc w:val="both"/>
        <w:rPr>
          <w:rFonts w:ascii="Times New Roman"/>
          <w:sz w:val="20"/>
          <w:szCs w:val="20"/>
        </w:rPr>
      </w:pPr>
    </w:p>
    <w:p w14:paraId="60CED68E" w14:textId="77777777" w:rsidR="00454494" w:rsidRPr="00454494" w:rsidRDefault="00454494" w:rsidP="00454494">
      <w:pPr>
        <w:spacing w:after="0" w:line="240" w:lineRule="auto"/>
        <w:jc w:val="both"/>
        <w:rPr>
          <w:rFonts w:ascii="Times New Roman"/>
          <w:sz w:val="20"/>
          <w:szCs w:val="20"/>
        </w:rPr>
      </w:pPr>
    </w:p>
    <w:p w14:paraId="7AC8AC5C" w14:textId="77777777" w:rsidR="00454494" w:rsidRPr="00454494" w:rsidRDefault="00454494" w:rsidP="00454494">
      <w:pPr>
        <w:spacing w:after="0" w:line="240" w:lineRule="auto"/>
        <w:jc w:val="both"/>
        <w:rPr>
          <w:rFonts w:ascii="Times New Roman"/>
          <w:sz w:val="20"/>
          <w:szCs w:val="20"/>
        </w:rPr>
      </w:pPr>
      <w:r w:rsidRPr="00454494">
        <w:rPr>
          <w:rFonts w:ascii="Times New Roman"/>
          <w:sz w:val="20"/>
          <w:szCs w:val="20"/>
        </w:rPr>
        <w:t>Scopus 200 paper</w:t>
      </w:r>
    </w:p>
    <w:p w14:paraId="5021BCE9" w14:textId="01428C7F" w:rsidR="00454494" w:rsidRDefault="00454494" w:rsidP="00454494">
      <w:pPr>
        <w:spacing w:after="0" w:line="240" w:lineRule="auto"/>
        <w:jc w:val="both"/>
        <w:rPr>
          <w:rFonts w:ascii="Times New Roman"/>
          <w:sz w:val="20"/>
          <w:szCs w:val="20"/>
        </w:rPr>
      </w:pPr>
      <w:r w:rsidRPr="00454494">
        <w:rPr>
          <w:rFonts w:ascii="Times New Roman"/>
          <w:sz w:val="20"/>
          <w:szCs w:val="20"/>
        </w:rPr>
        <w:lastRenderedPageBreak/>
        <w:t>Google Scholar 80 pape</w:t>
      </w:r>
      <w:r>
        <w:rPr>
          <w:rFonts w:ascii="Times New Roman"/>
          <w:sz w:val="20"/>
          <w:szCs w:val="20"/>
        </w:rPr>
        <w:t>r</w:t>
      </w:r>
    </w:p>
    <w:p w14:paraId="40117C4D" w14:textId="36197D46" w:rsidR="00454494" w:rsidRPr="00454494" w:rsidRDefault="00454494" w:rsidP="00454494">
      <w:pPr>
        <w:spacing w:after="0" w:line="240" w:lineRule="auto"/>
        <w:jc w:val="center"/>
        <w:rPr>
          <w:rFonts w:ascii="Times New Roman"/>
          <w:sz w:val="20"/>
          <w:szCs w:val="20"/>
        </w:rPr>
      </w:pPr>
      <w:r w:rsidRPr="00454494">
        <w:rPr>
          <w:rFonts w:ascii="Times New Roman"/>
          <w:b/>
          <w:bCs/>
          <w:sz w:val="20"/>
          <w:szCs w:val="20"/>
        </w:rPr>
        <w:t>Fig</w:t>
      </w:r>
      <w:r w:rsidR="00B90E87">
        <w:rPr>
          <w:rFonts w:ascii="Times New Roman"/>
          <w:b/>
          <w:bCs/>
          <w:sz w:val="20"/>
          <w:szCs w:val="20"/>
        </w:rPr>
        <w:t>.</w:t>
      </w:r>
      <w:r w:rsidRPr="00454494">
        <w:rPr>
          <w:rFonts w:ascii="Times New Roman"/>
          <w:b/>
          <w:bCs/>
          <w:sz w:val="20"/>
          <w:szCs w:val="20"/>
        </w:rPr>
        <w:t xml:space="preserve"> 1</w:t>
      </w:r>
      <w:r>
        <w:rPr>
          <w:rFonts w:ascii="Times New Roman"/>
          <w:b/>
          <w:bCs/>
          <w:sz w:val="20"/>
          <w:szCs w:val="20"/>
        </w:rPr>
        <w:t xml:space="preserve">. </w:t>
      </w:r>
      <w:r w:rsidRPr="00454494">
        <w:rPr>
          <w:rFonts w:ascii="Times New Roman"/>
          <w:sz w:val="20"/>
          <w:szCs w:val="20"/>
        </w:rPr>
        <w:t>Flow of research search and selection</w:t>
      </w:r>
    </w:p>
    <w:p w14:paraId="5B1F592E" w14:textId="2DC5B784" w:rsidR="00454494" w:rsidRPr="00454494" w:rsidRDefault="00454494" w:rsidP="00454494">
      <w:pPr>
        <w:spacing w:after="0" w:line="240" w:lineRule="auto"/>
        <w:jc w:val="both"/>
        <w:rPr>
          <w:rFonts w:ascii="Times New Roman"/>
          <w:sz w:val="20"/>
          <w:szCs w:val="20"/>
        </w:rPr>
      </w:pPr>
      <w:r w:rsidRPr="00454494">
        <w:rPr>
          <w:rFonts w:ascii="Times New Roman"/>
          <w:b/>
          <w:bCs/>
          <w:sz w:val="20"/>
          <w:szCs w:val="20"/>
        </w:rPr>
        <w:t>Data Extraction</w:t>
      </w:r>
      <w:r>
        <w:rPr>
          <w:rFonts w:ascii="Times New Roman"/>
          <w:b/>
          <w:bCs/>
          <w:sz w:val="20"/>
          <w:szCs w:val="20"/>
        </w:rPr>
        <w:t xml:space="preserve">: </w:t>
      </w:r>
      <w:r w:rsidRPr="00454494">
        <w:rPr>
          <w:rFonts w:ascii="Times New Roman"/>
          <w:sz w:val="20"/>
          <w:szCs w:val="20"/>
        </w:rPr>
        <w:t>Once the relevant papers were identified, a systematic data extraction process was carried out to gather information on each paper. The following data points were extracted:</w:t>
      </w:r>
    </w:p>
    <w:p w14:paraId="5CAD2276" w14:textId="77777777" w:rsidR="00454494" w:rsidRPr="00454494" w:rsidRDefault="00454494" w:rsidP="00454494">
      <w:pPr>
        <w:pStyle w:val="ListParagraph"/>
        <w:numPr>
          <w:ilvl w:val="0"/>
          <w:numId w:val="10"/>
        </w:numPr>
        <w:spacing w:after="0" w:line="240" w:lineRule="auto"/>
        <w:ind w:left="426"/>
        <w:jc w:val="both"/>
        <w:rPr>
          <w:rFonts w:ascii="Times New Roman"/>
          <w:sz w:val="20"/>
          <w:szCs w:val="20"/>
        </w:rPr>
      </w:pPr>
      <w:r w:rsidRPr="00454494">
        <w:rPr>
          <w:rFonts w:ascii="Times New Roman"/>
          <w:sz w:val="20"/>
          <w:szCs w:val="20"/>
        </w:rPr>
        <w:t>Title and authors of the paper.</w:t>
      </w:r>
    </w:p>
    <w:p w14:paraId="790FE028" w14:textId="77777777" w:rsidR="00454494" w:rsidRPr="00454494" w:rsidRDefault="00454494" w:rsidP="00454494">
      <w:pPr>
        <w:pStyle w:val="ListParagraph"/>
        <w:numPr>
          <w:ilvl w:val="0"/>
          <w:numId w:val="10"/>
        </w:numPr>
        <w:spacing w:after="0" w:line="240" w:lineRule="auto"/>
        <w:ind w:left="426"/>
        <w:jc w:val="both"/>
        <w:rPr>
          <w:rFonts w:ascii="Times New Roman"/>
          <w:sz w:val="20"/>
          <w:szCs w:val="20"/>
        </w:rPr>
      </w:pPr>
      <w:r w:rsidRPr="00454494">
        <w:rPr>
          <w:rFonts w:ascii="Times New Roman"/>
          <w:sz w:val="20"/>
          <w:szCs w:val="20"/>
        </w:rPr>
        <w:t>Publication year.</w:t>
      </w:r>
    </w:p>
    <w:p w14:paraId="71174FD2" w14:textId="77777777" w:rsidR="00454494" w:rsidRPr="00454494" w:rsidRDefault="00454494" w:rsidP="00454494">
      <w:pPr>
        <w:pStyle w:val="ListParagraph"/>
        <w:numPr>
          <w:ilvl w:val="0"/>
          <w:numId w:val="10"/>
        </w:numPr>
        <w:spacing w:after="0" w:line="240" w:lineRule="auto"/>
        <w:ind w:left="426"/>
        <w:jc w:val="both"/>
        <w:rPr>
          <w:rFonts w:ascii="Times New Roman"/>
          <w:sz w:val="20"/>
          <w:szCs w:val="20"/>
        </w:rPr>
      </w:pPr>
      <w:r w:rsidRPr="00454494">
        <w:rPr>
          <w:rFonts w:ascii="Times New Roman"/>
          <w:sz w:val="20"/>
          <w:szCs w:val="20"/>
        </w:rPr>
        <w:t>Abstract to provide a brief overview of the paper's content.</w:t>
      </w:r>
    </w:p>
    <w:p w14:paraId="265E1DB5" w14:textId="77777777" w:rsidR="00454494" w:rsidRPr="00454494" w:rsidRDefault="00454494" w:rsidP="00454494">
      <w:pPr>
        <w:pStyle w:val="ListParagraph"/>
        <w:numPr>
          <w:ilvl w:val="0"/>
          <w:numId w:val="10"/>
        </w:numPr>
        <w:spacing w:after="0" w:line="240" w:lineRule="auto"/>
        <w:ind w:left="426"/>
        <w:jc w:val="both"/>
        <w:rPr>
          <w:rFonts w:ascii="Times New Roman"/>
          <w:sz w:val="20"/>
          <w:szCs w:val="20"/>
        </w:rPr>
      </w:pPr>
      <w:r w:rsidRPr="00454494">
        <w:rPr>
          <w:rFonts w:ascii="Times New Roman"/>
          <w:sz w:val="20"/>
          <w:szCs w:val="20"/>
        </w:rPr>
        <w:t>Research methods and methodologies used in the paper.</w:t>
      </w:r>
    </w:p>
    <w:p w14:paraId="03A66A52" w14:textId="77777777" w:rsidR="00454494" w:rsidRPr="00454494" w:rsidRDefault="00454494" w:rsidP="00454494">
      <w:pPr>
        <w:pStyle w:val="ListParagraph"/>
        <w:numPr>
          <w:ilvl w:val="0"/>
          <w:numId w:val="10"/>
        </w:numPr>
        <w:spacing w:after="0" w:line="240" w:lineRule="auto"/>
        <w:ind w:left="426"/>
        <w:jc w:val="both"/>
        <w:rPr>
          <w:rFonts w:ascii="Times New Roman"/>
          <w:sz w:val="20"/>
          <w:szCs w:val="20"/>
        </w:rPr>
      </w:pPr>
      <w:r w:rsidRPr="00454494">
        <w:rPr>
          <w:rFonts w:ascii="Times New Roman"/>
          <w:sz w:val="20"/>
          <w:szCs w:val="20"/>
        </w:rPr>
        <w:t>Key findings and contributions related to requirement engineering in Industry 5.0.</w:t>
      </w:r>
    </w:p>
    <w:p w14:paraId="22497CCB" w14:textId="77777777" w:rsidR="00454494" w:rsidRPr="00454494" w:rsidRDefault="00454494" w:rsidP="00454494">
      <w:pPr>
        <w:pStyle w:val="ListParagraph"/>
        <w:numPr>
          <w:ilvl w:val="0"/>
          <w:numId w:val="10"/>
        </w:numPr>
        <w:spacing w:after="0" w:line="240" w:lineRule="auto"/>
        <w:ind w:left="426"/>
        <w:jc w:val="both"/>
        <w:rPr>
          <w:rFonts w:ascii="Times New Roman"/>
          <w:sz w:val="20"/>
          <w:szCs w:val="20"/>
        </w:rPr>
      </w:pPr>
      <w:r w:rsidRPr="00454494">
        <w:rPr>
          <w:rFonts w:ascii="Times New Roman"/>
          <w:sz w:val="20"/>
          <w:szCs w:val="20"/>
        </w:rPr>
        <w:t>Challenges and issues discussed in the paper.</w:t>
      </w:r>
    </w:p>
    <w:p w14:paraId="784549A4" w14:textId="77777777" w:rsidR="00454494" w:rsidRPr="00454494" w:rsidRDefault="00454494" w:rsidP="00454494">
      <w:pPr>
        <w:pStyle w:val="ListParagraph"/>
        <w:numPr>
          <w:ilvl w:val="0"/>
          <w:numId w:val="10"/>
        </w:numPr>
        <w:spacing w:after="0" w:line="240" w:lineRule="auto"/>
        <w:ind w:left="426"/>
        <w:jc w:val="both"/>
        <w:rPr>
          <w:rFonts w:ascii="Times New Roman"/>
          <w:sz w:val="20"/>
          <w:szCs w:val="20"/>
        </w:rPr>
      </w:pPr>
      <w:r w:rsidRPr="00454494">
        <w:rPr>
          <w:rFonts w:ascii="Times New Roman"/>
          <w:sz w:val="20"/>
          <w:szCs w:val="20"/>
        </w:rPr>
        <w:t>Tools, technologies, and frameworks mentioned in the paper.</w:t>
      </w:r>
    </w:p>
    <w:p w14:paraId="152706E0" w14:textId="77777777" w:rsidR="00454494" w:rsidRPr="00454494" w:rsidRDefault="00454494" w:rsidP="00454494">
      <w:pPr>
        <w:pStyle w:val="ListParagraph"/>
        <w:numPr>
          <w:ilvl w:val="0"/>
          <w:numId w:val="10"/>
        </w:numPr>
        <w:spacing w:after="0" w:line="240" w:lineRule="auto"/>
        <w:ind w:left="426"/>
        <w:jc w:val="both"/>
        <w:rPr>
          <w:rFonts w:ascii="Times New Roman"/>
          <w:sz w:val="20"/>
          <w:szCs w:val="20"/>
        </w:rPr>
      </w:pPr>
      <w:r w:rsidRPr="00454494">
        <w:rPr>
          <w:rFonts w:ascii="Times New Roman"/>
          <w:sz w:val="20"/>
          <w:szCs w:val="20"/>
        </w:rPr>
        <w:t>The extracted data was organized and cataloged for further analysis.</w:t>
      </w:r>
    </w:p>
    <w:p w14:paraId="153F813D" w14:textId="77777777" w:rsidR="00454494" w:rsidRPr="00454494" w:rsidRDefault="00454494" w:rsidP="00454494">
      <w:pPr>
        <w:spacing w:after="0" w:line="240" w:lineRule="auto"/>
        <w:ind w:firstLine="720"/>
        <w:jc w:val="both"/>
        <w:rPr>
          <w:rFonts w:ascii="Times New Roman"/>
          <w:sz w:val="20"/>
          <w:szCs w:val="20"/>
        </w:rPr>
      </w:pPr>
    </w:p>
    <w:p w14:paraId="03E6170D" w14:textId="33209C1E" w:rsidR="00454494" w:rsidRPr="00454494" w:rsidRDefault="00454494" w:rsidP="00454494">
      <w:pPr>
        <w:spacing w:after="0" w:line="240" w:lineRule="auto"/>
        <w:jc w:val="both"/>
        <w:rPr>
          <w:rFonts w:ascii="Times New Roman"/>
          <w:sz w:val="20"/>
          <w:szCs w:val="20"/>
        </w:rPr>
      </w:pPr>
      <w:r w:rsidRPr="00454494">
        <w:rPr>
          <w:rFonts w:ascii="Times New Roman"/>
          <w:b/>
          <w:bCs/>
          <w:sz w:val="20"/>
          <w:szCs w:val="20"/>
        </w:rPr>
        <w:t>Data Analysis</w:t>
      </w:r>
      <w:r>
        <w:rPr>
          <w:rFonts w:ascii="Times New Roman"/>
          <w:b/>
          <w:bCs/>
          <w:sz w:val="20"/>
          <w:szCs w:val="20"/>
        </w:rPr>
        <w:t xml:space="preserve">: </w:t>
      </w:r>
      <w:r w:rsidRPr="00454494">
        <w:rPr>
          <w:rFonts w:ascii="Times New Roman"/>
          <w:sz w:val="20"/>
          <w:szCs w:val="20"/>
        </w:rPr>
        <w:t>The analysis of the collected data followed a structured approach. The papers were categorized based on common themes, methodologies used, and the main focus of the research. The analysis aimed to identify trends, current practices, and emerging challenges in requirement engineering in the context of Industry 5.0. Additionally, the review highlighted any gaps in the existing literature and identified areas that require further research.</w:t>
      </w:r>
    </w:p>
    <w:p w14:paraId="2D0EF0CA" w14:textId="77777777" w:rsidR="00454494" w:rsidRPr="00454494" w:rsidRDefault="00454494" w:rsidP="00454494">
      <w:pPr>
        <w:spacing w:after="0" w:line="240" w:lineRule="auto"/>
        <w:ind w:firstLine="720"/>
        <w:jc w:val="both"/>
        <w:rPr>
          <w:rFonts w:ascii="Times New Roman"/>
          <w:sz w:val="20"/>
          <w:szCs w:val="20"/>
        </w:rPr>
      </w:pPr>
    </w:p>
    <w:p w14:paraId="6C84ACF8" w14:textId="65073E71" w:rsidR="00454494" w:rsidRDefault="00454494" w:rsidP="00454494">
      <w:pPr>
        <w:spacing w:after="0" w:line="240" w:lineRule="auto"/>
        <w:jc w:val="both"/>
        <w:rPr>
          <w:rFonts w:ascii="Times New Roman"/>
          <w:sz w:val="20"/>
          <w:szCs w:val="20"/>
        </w:rPr>
      </w:pPr>
      <w:r w:rsidRPr="00454494">
        <w:rPr>
          <w:rFonts w:ascii="Times New Roman"/>
          <w:b/>
          <w:bCs/>
          <w:sz w:val="20"/>
          <w:szCs w:val="20"/>
        </w:rPr>
        <w:t>Quality Assessment</w:t>
      </w:r>
      <w:r>
        <w:rPr>
          <w:rFonts w:ascii="Times New Roman"/>
          <w:b/>
          <w:bCs/>
          <w:sz w:val="20"/>
          <w:szCs w:val="20"/>
        </w:rPr>
        <w:t xml:space="preserve">: </w:t>
      </w:r>
      <w:r w:rsidRPr="00454494">
        <w:rPr>
          <w:rFonts w:ascii="Times New Roman"/>
          <w:sz w:val="20"/>
          <w:szCs w:val="20"/>
        </w:rPr>
        <w:t>To ensure the quality and reliability of the selected papers, a quality assessment was conducted. Each paper was evaluated for its research rigor, methodology, relevance to the research question, and the credibility of the sources used. Papers that did not meet the predefined quality criteria were excluded from the final analysis.</w:t>
      </w:r>
    </w:p>
    <w:p w14:paraId="7E76623E" w14:textId="77777777" w:rsidR="00CF47C4" w:rsidRPr="00A516D0" w:rsidRDefault="00CF47C4" w:rsidP="007F7C27">
      <w:pPr>
        <w:spacing w:after="0" w:line="240" w:lineRule="auto"/>
        <w:jc w:val="both"/>
        <w:rPr>
          <w:rFonts w:ascii="Times New Roman"/>
          <w:sz w:val="20"/>
          <w:szCs w:val="20"/>
        </w:rPr>
      </w:pPr>
    </w:p>
    <w:p w14:paraId="1EA3E314" w14:textId="4A72EB3C" w:rsidR="00CF47C4" w:rsidRPr="00B90E87" w:rsidRDefault="008A7684" w:rsidP="007F7C27">
      <w:pPr>
        <w:pStyle w:val="ListParagraph"/>
        <w:numPr>
          <w:ilvl w:val="0"/>
          <w:numId w:val="5"/>
        </w:numPr>
        <w:spacing w:after="0" w:line="240" w:lineRule="auto"/>
        <w:ind w:left="360" w:hanging="360"/>
        <w:jc w:val="center"/>
        <w:rPr>
          <w:rFonts w:ascii="Times New Roman"/>
          <w:b/>
          <w:szCs w:val="20"/>
        </w:rPr>
      </w:pPr>
      <w:r w:rsidRPr="00A516D0">
        <w:rPr>
          <w:rFonts w:ascii="Times New Roman"/>
          <w:b/>
          <w:szCs w:val="20"/>
        </w:rPr>
        <w:t>Result</w:t>
      </w:r>
      <w:r w:rsidR="00D17811" w:rsidRPr="00A516D0">
        <w:rPr>
          <w:rFonts w:ascii="Times New Roman"/>
          <w:b/>
          <w:szCs w:val="20"/>
        </w:rPr>
        <w:t xml:space="preserve"> </w:t>
      </w:r>
      <w:r w:rsidR="003A4BBB">
        <w:rPr>
          <w:rFonts w:ascii="Times New Roman"/>
          <w:b/>
          <w:szCs w:val="20"/>
        </w:rPr>
        <w:t>and Discussion</w:t>
      </w:r>
    </w:p>
    <w:p w14:paraId="44CF424C" w14:textId="77777777" w:rsidR="00B90E87" w:rsidRPr="00A516D0" w:rsidRDefault="00B90E87" w:rsidP="00B90E87">
      <w:pPr>
        <w:pStyle w:val="ListParagraph"/>
        <w:spacing w:after="0" w:line="240" w:lineRule="auto"/>
        <w:ind w:left="360"/>
        <w:rPr>
          <w:rFonts w:ascii="Times New Roman"/>
          <w:b/>
          <w:szCs w:val="20"/>
        </w:rPr>
      </w:pPr>
    </w:p>
    <w:p w14:paraId="499740EA" w14:textId="77777777" w:rsidR="00B90E87" w:rsidRPr="00B90E87" w:rsidRDefault="00B90E87" w:rsidP="00B90E87">
      <w:pPr>
        <w:pStyle w:val="NormalWeb"/>
        <w:spacing w:before="0" w:beforeAutospacing="0" w:after="0" w:afterAutospacing="0"/>
        <w:jc w:val="both"/>
        <w:rPr>
          <w:sz w:val="20"/>
          <w:szCs w:val="20"/>
          <w:lang w:val="en-US" w:eastAsia="en-US"/>
        </w:rPr>
      </w:pPr>
      <w:proofErr w:type="gramStart"/>
      <w:r w:rsidRPr="00B90E87">
        <w:rPr>
          <w:sz w:val="20"/>
          <w:szCs w:val="20"/>
          <w:lang w:val="en-US" w:eastAsia="en-US"/>
        </w:rPr>
        <w:t>In  this</w:t>
      </w:r>
      <w:proofErr w:type="gramEnd"/>
      <w:r w:rsidRPr="00B90E87">
        <w:rPr>
          <w:sz w:val="20"/>
          <w:szCs w:val="20"/>
          <w:lang w:val="en-US" w:eastAsia="en-US"/>
        </w:rPr>
        <w:t xml:space="preserve"> study, from 280  studies found 45  studies that fulfill the inclusion and exclusion criteria that have been designed. Groupings by year are presented to show interest in detecting hate speech. The graph of research grouping by year is shown in Fig. 2.</w:t>
      </w:r>
    </w:p>
    <w:p w14:paraId="4AA230C4" w14:textId="454F6D2F" w:rsidR="00B90E87" w:rsidRDefault="00B90E87" w:rsidP="00B90E87">
      <w:pPr>
        <w:pStyle w:val="NormalWeb"/>
        <w:spacing w:before="0" w:beforeAutospacing="0" w:after="0" w:afterAutospacing="0"/>
        <w:ind w:firstLine="216"/>
        <w:jc w:val="center"/>
      </w:pPr>
      <w:r>
        <w:rPr>
          <w:noProof/>
          <w:color w:val="1155CC"/>
          <w:sz w:val="20"/>
          <w:szCs w:val="20"/>
          <w:bdr w:val="none" w:sz="0" w:space="0" w:color="auto" w:frame="1"/>
        </w:rPr>
        <w:drawing>
          <wp:inline distT="0" distB="0" distL="0" distR="0" wp14:anchorId="18EFFBB0" wp14:editId="682ADADB">
            <wp:extent cx="3689350" cy="2032000"/>
            <wp:effectExtent l="0" t="0" r="0" b="0"/>
            <wp:docPr id="8423233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89350" cy="2032000"/>
                    </a:xfrm>
                    <a:prstGeom prst="rect">
                      <a:avLst/>
                    </a:prstGeom>
                    <a:noFill/>
                    <a:ln>
                      <a:noFill/>
                    </a:ln>
                  </pic:spPr>
                </pic:pic>
              </a:graphicData>
            </a:graphic>
          </wp:inline>
        </w:drawing>
      </w:r>
    </w:p>
    <w:p w14:paraId="4B35AE49" w14:textId="77777777" w:rsidR="00B90E87" w:rsidRPr="00B90E87" w:rsidRDefault="00B90E87" w:rsidP="00B90E87">
      <w:pPr>
        <w:spacing w:after="0" w:line="240" w:lineRule="auto"/>
        <w:jc w:val="center"/>
        <w:rPr>
          <w:rFonts w:ascii="Times New Roman"/>
          <w:b/>
          <w:bCs/>
          <w:sz w:val="20"/>
          <w:szCs w:val="20"/>
        </w:rPr>
      </w:pPr>
      <w:r w:rsidRPr="00B90E87">
        <w:rPr>
          <w:rFonts w:ascii="Times New Roman"/>
          <w:b/>
          <w:bCs/>
          <w:sz w:val="20"/>
          <w:szCs w:val="20"/>
        </w:rPr>
        <w:t xml:space="preserve">Fig. 2.  </w:t>
      </w:r>
      <w:r w:rsidRPr="00B90E87">
        <w:rPr>
          <w:rFonts w:ascii="Times New Roman"/>
          <w:sz w:val="20"/>
          <w:szCs w:val="20"/>
        </w:rPr>
        <w:t>Research Grouping by Year of publication</w:t>
      </w:r>
    </w:p>
    <w:p w14:paraId="5BBF85A5" w14:textId="77777777" w:rsidR="00B90E87" w:rsidRDefault="00B90E87" w:rsidP="00B90E87">
      <w:pPr>
        <w:spacing w:after="0" w:line="240" w:lineRule="auto"/>
        <w:jc w:val="both"/>
        <w:rPr>
          <w:rFonts w:ascii="Times New Roman"/>
          <w:sz w:val="20"/>
          <w:szCs w:val="20"/>
        </w:rPr>
      </w:pPr>
    </w:p>
    <w:p w14:paraId="3F2D250E" w14:textId="7F1DEEA7" w:rsidR="00B90E87" w:rsidRPr="00B90E87" w:rsidRDefault="00B90E87" w:rsidP="00B90E87">
      <w:pPr>
        <w:spacing w:after="0" w:line="240" w:lineRule="auto"/>
        <w:jc w:val="both"/>
        <w:rPr>
          <w:rFonts w:ascii="Times New Roman"/>
          <w:sz w:val="20"/>
          <w:szCs w:val="20"/>
        </w:rPr>
      </w:pPr>
      <w:r w:rsidRPr="00B90E87">
        <w:rPr>
          <w:rFonts w:ascii="Times New Roman"/>
          <w:b/>
          <w:bCs/>
          <w:sz w:val="20"/>
          <w:szCs w:val="20"/>
        </w:rPr>
        <w:t>Methodologies and Approaches</w:t>
      </w:r>
      <w:r>
        <w:rPr>
          <w:rFonts w:ascii="Times New Roman"/>
          <w:b/>
          <w:bCs/>
          <w:sz w:val="20"/>
          <w:szCs w:val="20"/>
        </w:rPr>
        <w:t xml:space="preserve">: </w:t>
      </w:r>
      <w:r w:rsidRPr="00B90E87">
        <w:rPr>
          <w:rFonts w:ascii="Times New Roman"/>
          <w:sz w:val="20"/>
          <w:szCs w:val="20"/>
        </w:rPr>
        <w:t>This section presents an overview of the key findings related to methodologies and approaches used in requirement engineering in the context of Industry 5.0</w:t>
      </w:r>
      <w:r w:rsidR="008D51E9">
        <w:rPr>
          <w:rFonts w:ascii="Times New Roman"/>
          <w:sz w:val="20"/>
          <w:szCs w:val="20"/>
        </w:rPr>
        <w:t xml:space="preserve">, Agile </w:t>
      </w:r>
      <w:sdt>
        <w:sdtPr>
          <w:rPr>
            <w:rFonts w:ascii="Times New Roman"/>
            <w:color w:val="000000"/>
            <w:sz w:val="20"/>
            <w:szCs w:val="20"/>
          </w:rPr>
          <w:tag w:val="MENDELEY_CITATION_v3_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"/>
          <w:id w:val="-1291821443"/>
          <w:placeholder>
            <w:docPart w:val="DefaultPlaceholder_-1854013440"/>
          </w:placeholder>
        </w:sdtPr>
        <w:sdtContent>
          <w:r w:rsidR="008D51E9" w:rsidRPr="008D51E9">
            <w:rPr>
              <w:rFonts w:ascii="Times New Roman"/>
              <w:color w:val="000000"/>
              <w:sz w:val="20"/>
              <w:szCs w:val="20"/>
            </w:rPr>
            <w:t>[1]</w:t>
          </w:r>
        </w:sdtContent>
      </w:sdt>
      <w:sdt>
        <w:sdtPr>
          <w:rPr>
            <w:rFonts w:ascii="Times New Roman"/>
            <w:color w:val="000000"/>
            <w:sz w:val="20"/>
            <w:szCs w:val="20"/>
          </w:rPr>
          <w:tag w:val="MENDELEY_CITATION_v3_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"/>
          <w:id w:val="-2017681597"/>
          <w:placeholder>
            <w:docPart w:val="DefaultPlaceholder_-1854013440"/>
          </w:placeholder>
        </w:sdtPr>
        <w:sdtContent>
          <w:r w:rsidR="008D51E9" w:rsidRPr="008D51E9">
            <w:rPr>
              <w:rFonts w:ascii="Times New Roman"/>
              <w:color w:val="000000"/>
              <w:sz w:val="20"/>
              <w:szCs w:val="20"/>
            </w:rPr>
            <w:t>[2]</w:t>
          </w:r>
        </w:sdtContent>
      </w:sdt>
      <w:sdt>
        <w:sdtPr>
          <w:rPr>
            <w:rFonts w:ascii="Times New Roman"/>
            <w:color w:val="000000"/>
            <w:sz w:val="20"/>
            <w:szCs w:val="20"/>
          </w:rPr>
          <w:tag w:val="MENDELEY_CITATION_v3_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"/>
          <w:id w:val="706301874"/>
          <w:placeholder>
            <w:docPart w:val="DefaultPlaceholder_-1854013440"/>
          </w:placeholder>
        </w:sdtPr>
        <w:sdtContent>
          <w:r w:rsidR="008D51E9" w:rsidRPr="008D51E9">
            <w:rPr>
              <w:rFonts w:ascii="Times New Roman"/>
              <w:color w:val="000000"/>
              <w:sz w:val="20"/>
              <w:szCs w:val="20"/>
            </w:rPr>
            <w:t>[3]</w:t>
          </w:r>
        </w:sdtContent>
      </w:sdt>
      <w:sdt>
        <w:sdtPr>
          <w:rPr>
            <w:rFonts w:ascii="Times New Roman"/>
            <w:color w:val="000000"/>
            <w:sz w:val="20"/>
            <w:szCs w:val="20"/>
          </w:rPr>
          <w:tag w:val="MENDELEY_CITATION_v3_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"/>
          <w:id w:val="760794565"/>
          <w:placeholder>
            <w:docPart w:val="DefaultPlaceholder_-1854013440"/>
          </w:placeholder>
        </w:sdtPr>
        <w:sdtContent>
          <w:r w:rsidR="008D51E9" w:rsidRPr="008D51E9">
            <w:rPr>
              <w:rFonts w:ascii="Times New Roman"/>
              <w:color w:val="000000"/>
              <w:sz w:val="20"/>
              <w:szCs w:val="20"/>
            </w:rPr>
            <w:t>[4]</w:t>
          </w:r>
        </w:sdtContent>
      </w:sdt>
      <w:sdt>
        <w:sdtPr>
          <w:rPr>
            <w:rFonts w:ascii="Times New Roman"/>
            <w:color w:val="000000"/>
            <w:sz w:val="20"/>
            <w:szCs w:val="20"/>
          </w:rPr>
          <w:tag w:val="MENDELEY_CITATION_v3_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"/>
          <w:id w:val="-2028245285"/>
          <w:placeholder>
            <w:docPart w:val="DefaultPlaceholder_-1854013440"/>
          </w:placeholder>
        </w:sdtPr>
        <w:sdtContent>
          <w:r w:rsidR="008D51E9" w:rsidRPr="008D51E9">
            <w:rPr>
              <w:rFonts w:ascii="Times New Roman"/>
              <w:color w:val="000000"/>
              <w:sz w:val="20"/>
              <w:szCs w:val="20"/>
            </w:rPr>
            <w:t>[5]</w:t>
          </w:r>
        </w:sdtContent>
      </w:sdt>
      <w:r w:rsidR="008D51E9">
        <w:rPr>
          <w:rFonts w:ascii="Times New Roman"/>
          <w:color w:val="000000"/>
          <w:sz w:val="20"/>
          <w:szCs w:val="20"/>
        </w:rPr>
        <w:t xml:space="preserve">, Model-Driven </w:t>
      </w:r>
      <w:sdt>
        <w:sdtPr>
          <w:rPr>
            <w:rFonts w:ascii="Times New Roman"/>
            <w:color w:val="000000"/>
            <w:sz w:val="20"/>
            <w:szCs w:val="20"/>
          </w:rPr>
          <w:tag w:val="MENDELEY_CITATION_v3_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"/>
          <w:id w:val="-1523467959"/>
          <w:placeholder>
            <w:docPart w:val="DefaultPlaceholder_-1854013440"/>
          </w:placeholder>
        </w:sdtPr>
        <w:sdtContent>
          <w:r w:rsidR="008D51E9" w:rsidRPr="008D51E9">
            <w:rPr>
              <w:rFonts w:ascii="Times New Roman"/>
              <w:color w:val="000000"/>
              <w:sz w:val="20"/>
              <w:szCs w:val="20"/>
            </w:rPr>
            <w:t>[6]</w:t>
          </w:r>
        </w:sdtContent>
      </w:sdt>
      <w:r w:rsidR="008D51E9">
        <w:rPr>
          <w:rFonts w:ascii="Times New Roman"/>
          <w:color w:val="000000"/>
          <w:sz w:val="20"/>
          <w:szCs w:val="20"/>
        </w:rPr>
        <w:t xml:space="preserve">, </w:t>
      </w:r>
      <w:proofErr w:type="spellStart"/>
      <w:r w:rsidR="008D51E9">
        <w:rPr>
          <w:rFonts w:ascii="Times New Roman"/>
          <w:color w:val="000000"/>
          <w:sz w:val="20"/>
          <w:szCs w:val="20"/>
        </w:rPr>
        <w:t>Colaborative</w:t>
      </w:r>
      <w:proofErr w:type="spellEnd"/>
      <w:r w:rsidRPr="00B90E87">
        <w:rPr>
          <w:rFonts w:ascii="Times New Roman"/>
          <w:sz w:val="20"/>
          <w:szCs w:val="20"/>
        </w:rPr>
        <w:t>.</w:t>
      </w:r>
      <w:r w:rsidR="008D51E9">
        <w:rPr>
          <w:rFonts w:ascii="Times New Roman"/>
          <w:sz w:val="20"/>
          <w:szCs w:val="20"/>
        </w:rPr>
        <w:t xml:space="preserve"> </w:t>
      </w:r>
    </w:p>
    <w:p w14:paraId="41F357C9" w14:textId="68EB2D62" w:rsidR="00B90E87" w:rsidRPr="00B90E87" w:rsidRDefault="00B90E87" w:rsidP="00B90E87">
      <w:pPr>
        <w:pStyle w:val="ListParagraph"/>
        <w:numPr>
          <w:ilvl w:val="0"/>
          <w:numId w:val="11"/>
        </w:numPr>
        <w:spacing w:after="0" w:line="240" w:lineRule="auto"/>
        <w:ind w:left="426"/>
        <w:jc w:val="both"/>
        <w:rPr>
          <w:rFonts w:ascii="Times New Roman"/>
          <w:sz w:val="20"/>
          <w:szCs w:val="20"/>
        </w:rPr>
      </w:pPr>
      <w:r w:rsidRPr="00B90E87">
        <w:rPr>
          <w:rFonts w:ascii="Times New Roman"/>
          <w:sz w:val="20"/>
          <w:szCs w:val="20"/>
        </w:rPr>
        <w:t>Agile and Iterative Approaches: Several studies highlighted the adoption of agile and iterative approaches in Industry 5.0 requirement engineering, emphasizing the need for flexibility and adaptability in rapidly changing manufacturing environments.</w:t>
      </w:r>
    </w:p>
    <w:p w14:paraId="2F7BA1B9" w14:textId="77777777" w:rsidR="00B90E87" w:rsidRPr="00B90E87" w:rsidRDefault="00B90E87" w:rsidP="00B90E87">
      <w:pPr>
        <w:pStyle w:val="ListParagraph"/>
        <w:numPr>
          <w:ilvl w:val="0"/>
          <w:numId w:val="11"/>
        </w:numPr>
        <w:spacing w:after="0" w:line="240" w:lineRule="auto"/>
        <w:ind w:left="426"/>
        <w:jc w:val="both"/>
        <w:rPr>
          <w:rFonts w:ascii="Times New Roman"/>
          <w:sz w:val="20"/>
          <w:szCs w:val="20"/>
        </w:rPr>
      </w:pPr>
      <w:r w:rsidRPr="00B90E87">
        <w:rPr>
          <w:rFonts w:ascii="Times New Roman"/>
          <w:sz w:val="20"/>
          <w:szCs w:val="20"/>
        </w:rPr>
        <w:t>Model-Driven Engineering: Model-driven engineering was found to be a popular approach, with a focus on creating detailed models of cyber-physical systems to facilitate requirement analysis and verification.</w:t>
      </w:r>
    </w:p>
    <w:p w14:paraId="34F7F8AB" w14:textId="77777777" w:rsidR="00B90E87" w:rsidRPr="00B90E87" w:rsidRDefault="00B90E87" w:rsidP="00B90E87">
      <w:pPr>
        <w:pStyle w:val="ListParagraph"/>
        <w:numPr>
          <w:ilvl w:val="0"/>
          <w:numId w:val="11"/>
        </w:numPr>
        <w:spacing w:after="0" w:line="240" w:lineRule="auto"/>
        <w:ind w:left="426"/>
        <w:jc w:val="both"/>
        <w:rPr>
          <w:rFonts w:ascii="Times New Roman"/>
          <w:sz w:val="20"/>
          <w:szCs w:val="20"/>
        </w:rPr>
      </w:pPr>
      <w:r w:rsidRPr="00B90E87">
        <w:rPr>
          <w:rFonts w:ascii="Times New Roman"/>
          <w:sz w:val="20"/>
          <w:szCs w:val="20"/>
        </w:rPr>
        <w:lastRenderedPageBreak/>
        <w:t>Collaborative Requirement Elicitation: The collaborative elicitation of requirements involving multidisciplinary teams was noted as a best practice in achieving comprehensive and accurate requirements in Industry 5.0 projects.</w:t>
      </w:r>
    </w:p>
    <w:p w14:paraId="280B9662" w14:textId="77777777" w:rsidR="00B90E87" w:rsidRPr="00B90E87" w:rsidRDefault="00B90E87" w:rsidP="00B90E87">
      <w:pPr>
        <w:spacing w:after="0" w:line="240" w:lineRule="auto"/>
        <w:jc w:val="both"/>
        <w:rPr>
          <w:rFonts w:ascii="Times New Roman"/>
          <w:sz w:val="20"/>
          <w:szCs w:val="20"/>
        </w:rPr>
      </w:pPr>
    </w:p>
    <w:p w14:paraId="70712C92" w14:textId="1ACF8700" w:rsidR="00B90E87" w:rsidRPr="00B90E87" w:rsidRDefault="00B90E87" w:rsidP="00B90E87">
      <w:pPr>
        <w:spacing w:after="0" w:line="240" w:lineRule="auto"/>
        <w:jc w:val="both"/>
        <w:rPr>
          <w:rFonts w:ascii="Times New Roman"/>
          <w:sz w:val="20"/>
          <w:szCs w:val="20"/>
        </w:rPr>
      </w:pPr>
      <w:r w:rsidRPr="00B90E87">
        <w:rPr>
          <w:rFonts w:ascii="Times New Roman"/>
          <w:b/>
          <w:bCs/>
          <w:sz w:val="20"/>
          <w:szCs w:val="20"/>
        </w:rPr>
        <w:t>Tools and Technologies</w:t>
      </w:r>
      <w:r>
        <w:rPr>
          <w:rFonts w:ascii="Times New Roman"/>
          <w:b/>
          <w:bCs/>
          <w:sz w:val="20"/>
          <w:szCs w:val="20"/>
        </w:rPr>
        <w:t xml:space="preserve">: </w:t>
      </w:r>
      <w:r w:rsidRPr="00B90E87">
        <w:rPr>
          <w:rFonts w:ascii="Times New Roman"/>
          <w:sz w:val="20"/>
          <w:szCs w:val="20"/>
        </w:rPr>
        <w:t>This section discusses the tools and technologies identified in the literature that are used to support requirement engineering in Industry 5.0</w:t>
      </w:r>
      <w:sdt>
        <w:sdtPr>
          <w:rPr>
            <w:rFonts w:ascii="Times New Roman"/>
            <w:color w:val="000000"/>
            <w:sz w:val="20"/>
            <w:szCs w:val="20"/>
          </w:rPr>
          <w:tag w:val="MENDELEY_CITATION_v3_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"/>
          <w:id w:val="-390355030"/>
          <w:placeholder>
            <w:docPart w:val="DefaultPlaceholder_-1854013440"/>
          </w:placeholder>
        </w:sdtPr>
        <w:sdtContent>
          <w:r w:rsidR="008D51E9" w:rsidRPr="008D51E9">
            <w:rPr>
              <w:rFonts w:ascii="Times New Roman"/>
              <w:color w:val="000000"/>
              <w:sz w:val="20"/>
              <w:szCs w:val="20"/>
            </w:rPr>
            <w:t>[7]</w:t>
          </w:r>
        </w:sdtContent>
      </w:sdt>
      <w:sdt>
        <w:sdtPr>
          <w:rPr>
            <w:rFonts w:ascii="Times New Roman"/>
            <w:color w:val="000000"/>
            <w:sz w:val="20"/>
            <w:szCs w:val="20"/>
          </w:rPr>
          <w:tag w:val="MENDELEY_CITATION_v3_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"/>
          <w:id w:val="299509835"/>
          <w:placeholder>
            <w:docPart w:val="DefaultPlaceholder_-1854013440"/>
          </w:placeholder>
        </w:sdtPr>
        <w:sdtContent>
          <w:r w:rsidR="008D51E9" w:rsidRPr="008D51E9">
            <w:rPr>
              <w:rFonts w:ascii="Times New Roman"/>
              <w:color w:val="000000"/>
              <w:sz w:val="20"/>
              <w:szCs w:val="20"/>
            </w:rPr>
            <w:t>[8]</w:t>
          </w:r>
        </w:sdtContent>
      </w:sdt>
      <w:r w:rsidRPr="00B90E87">
        <w:rPr>
          <w:rFonts w:ascii="Times New Roman"/>
          <w:sz w:val="20"/>
          <w:szCs w:val="20"/>
        </w:rPr>
        <w:t>.</w:t>
      </w:r>
    </w:p>
    <w:p w14:paraId="40C7C15E" w14:textId="4E912414" w:rsidR="00B90E87" w:rsidRPr="00B90E87" w:rsidRDefault="00B90E87" w:rsidP="00B90E87">
      <w:pPr>
        <w:pStyle w:val="ListParagraph"/>
        <w:numPr>
          <w:ilvl w:val="0"/>
          <w:numId w:val="12"/>
        </w:numPr>
        <w:spacing w:after="0" w:line="240" w:lineRule="auto"/>
        <w:ind w:left="426"/>
        <w:jc w:val="both"/>
        <w:rPr>
          <w:rFonts w:ascii="Times New Roman"/>
          <w:sz w:val="20"/>
          <w:szCs w:val="20"/>
        </w:rPr>
      </w:pPr>
      <w:r w:rsidRPr="00B90E87">
        <w:rPr>
          <w:rFonts w:ascii="Times New Roman"/>
          <w:sz w:val="20"/>
          <w:szCs w:val="20"/>
        </w:rPr>
        <w:t>Digital Twins: Several papers highlighted the use of digital twin technology to create virtual representations of physical systems, aiding in requirement validation and early-stage testing.</w:t>
      </w:r>
    </w:p>
    <w:p w14:paraId="4A521561" w14:textId="77777777" w:rsidR="00B90E87" w:rsidRPr="00B90E87" w:rsidRDefault="00B90E87" w:rsidP="00B90E87">
      <w:pPr>
        <w:pStyle w:val="ListParagraph"/>
        <w:numPr>
          <w:ilvl w:val="0"/>
          <w:numId w:val="12"/>
        </w:numPr>
        <w:spacing w:after="0" w:line="240" w:lineRule="auto"/>
        <w:ind w:left="426"/>
        <w:jc w:val="both"/>
        <w:rPr>
          <w:rFonts w:ascii="Times New Roman"/>
          <w:sz w:val="20"/>
          <w:szCs w:val="20"/>
        </w:rPr>
      </w:pPr>
      <w:r w:rsidRPr="00B90E87">
        <w:rPr>
          <w:rFonts w:ascii="Times New Roman"/>
          <w:sz w:val="20"/>
          <w:szCs w:val="20"/>
        </w:rPr>
        <w:t>Artificial Intelligence and Machine Learning: The integration of AI and machine learning algorithms for requirement analysis and predictive maintenance was a prevalent trend, improving the efficiency and accuracy of requirement engineering.</w:t>
      </w:r>
    </w:p>
    <w:p w14:paraId="4A0B0919" w14:textId="77777777" w:rsidR="00B90E87" w:rsidRPr="00B90E87" w:rsidRDefault="00B90E87" w:rsidP="00B90E87">
      <w:pPr>
        <w:pStyle w:val="ListParagraph"/>
        <w:numPr>
          <w:ilvl w:val="0"/>
          <w:numId w:val="12"/>
        </w:numPr>
        <w:spacing w:after="0" w:line="240" w:lineRule="auto"/>
        <w:ind w:left="426"/>
        <w:jc w:val="both"/>
        <w:rPr>
          <w:rFonts w:ascii="Times New Roman"/>
          <w:sz w:val="20"/>
          <w:szCs w:val="20"/>
        </w:rPr>
      </w:pPr>
      <w:r w:rsidRPr="00B90E87">
        <w:rPr>
          <w:rFonts w:ascii="Times New Roman"/>
          <w:sz w:val="20"/>
          <w:szCs w:val="20"/>
        </w:rPr>
        <w:t>Requirements Management Software: Many organizations adopted specialized requirement management software to streamline the requirement lifecycle, enhance traceability, and ensure compliance with evolving standards.</w:t>
      </w:r>
    </w:p>
    <w:p w14:paraId="65D73B40" w14:textId="1B8AAC69" w:rsidR="00B90E87" w:rsidRPr="00B90E87" w:rsidRDefault="00B90E87" w:rsidP="00B90E87">
      <w:pPr>
        <w:spacing w:after="0" w:line="240" w:lineRule="auto"/>
        <w:jc w:val="both"/>
        <w:rPr>
          <w:rFonts w:ascii="Times New Roman"/>
          <w:sz w:val="20"/>
          <w:szCs w:val="20"/>
        </w:rPr>
      </w:pPr>
      <w:r w:rsidRPr="00B90E87">
        <w:rPr>
          <w:rFonts w:ascii="Times New Roman"/>
          <w:b/>
          <w:bCs/>
          <w:sz w:val="20"/>
          <w:szCs w:val="20"/>
        </w:rPr>
        <w:t>Challenges and Issues</w:t>
      </w:r>
      <w:r>
        <w:rPr>
          <w:rFonts w:ascii="Times New Roman"/>
          <w:b/>
          <w:bCs/>
          <w:sz w:val="20"/>
          <w:szCs w:val="20"/>
        </w:rPr>
        <w:t xml:space="preserve">: </w:t>
      </w:r>
      <w:r w:rsidRPr="00B90E87">
        <w:rPr>
          <w:rFonts w:ascii="Times New Roman"/>
          <w:sz w:val="20"/>
          <w:szCs w:val="20"/>
        </w:rPr>
        <w:t>This section outlines the challenges and issues identified in the literature related to requirement engineering in Industry 5.0</w:t>
      </w:r>
      <w:r w:rsidR="008D51E9">
        <w:rPr>
          <w:rFonts w:ascii="Times New Roman"/>
          <w:sz w:val="20"/>
          <w:szCs w:val="20"/>
        </w:rPr>
        <w:t xml:space="preserve"> </w:t>
      </w:r>
      <w:sdt>
        <w:sdtPr>
          <w:rPr>
            <w:rFonts w:ascii="Times New Roman"/>
            <w:color w:val="000000"/>
            <w:sz w:val="20"/>
            <w:szCs w:val="20"/>
          </w:rPr>
          <w:tag w:val="MENDELEY_CITATION_v3_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"/>
          <w:id w:val="51978698"/>
          <w:placeholder>
            <w:docPart w:val="DefaultPlaceholder_-1854013440"/>
          </w:placeholder>
        </w:sdtPr>
        <w:sdtContent>
          <w:r w:rsidR="008D51E9" w:rsidRPr="008D51E9">
            <w:rPr>
              <w:rFonts w:ascii="Times New Roman"/>
              <w:color w:val="000000"/>
              <w:sz w:val="20"/>
              <w:szCs w:val="20"/>
            </w:rPr>
            <w:t>[2]</w:t>
          </w:r>
        </w:sdtContent>
      </w:sdt>
      <w:sdt>
        <w:sdtPr>
          <w:rPr>
            <w:rFonts w:ascii="Times New Roman"/>
            <w:color w:val="000000"/>
            <w:sz w:val="20"/>
            <w:szCs w:val="20"/>
          </w:rPr>
          <w:tag w:val="MENDELEY_CITATION_v3_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"/>
          <w:id w:val="142019247"/>
          <w:placeholder>
            <w:docPart w:val="DefaultPlaceholder_-1854013440"/>
          </w:placeholder>
        </w:sdtPr>
        <w:sdtContent>
          <w:r w:rsidR="008D51E9" w:rsidRPr="008D51E9">
            <w:rPr>
              <w:rFonts w:ascii="Times New Roman"/>
              <w:color w:val="000000"/>
              <w:sz w:val="20"/>
              <w:szCs w:val="20"/>
            </w:rPr>
            <w:t>[4]</w:t>
          </w:r>
        </w:sdtContent>
      </w:sdt>
      <w:sdt>
        <w:sdtPr>
          <w:rPr>
            <w:rFonts w:ascii="Times New Roman"/>
            <w:color w:val="000000"/>
            <w:sz w:val="20"/>
            <w:szCs w:val="20"/>
          </w:rPr>
          <w:tag w:val="MENDELEY_CITATION_v3_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"/>
          <w:id w:val="-880559906"/>
          <w:placeholder>
            <w:docPart w:val="DefaultPlaceholder_-1854013440"/>
          </w:placeholder>
        </w:sdtPr>
        <w:sdtContent>
          <w:r w:rsidR="00164D15" w:rsidRPr="00164D15">
            <w:rPr>
              <w:rFonts w:ascii="Times New Roman"/>
              <w:color w:val="000000"/>
              <w:sz w:val="20"/>
              <w:szCs w:val="20"/>
            </w:rPr>
            <w:t>[9]</w:t>
          </w:r>
        </w:sdtContent>
      </w:sdt>
      <w:r w:rsidRPr="00B90E87">
        <w:rPr>
          <w:rFonts w:ascii="Times New Roman"/>
          <w:sz w:val="20"/>
          <w:szCs w:val="20"/>
        </w:rPr>
        <w:t>.</w:t>
      </w:r>
    </w:p>
    <w:p w14:paraId="0D08ED94" w14:textId="5EB17986" w:rsidR="00B90E87" w:rsidRPr="00B90E87" w:rsidRDefault="00B90E87" w:rsidP="00B90E87">
      <w:pPr>
        <w:pStyle w:val="ListParagraph"/>
        <w:numPr>
          <w:ilvl w:val="0"/>
          <w:numId w:val="13"/>
        </w:numPr>
        <w:spacing w:after="0" w:line="240" w:lineRule="auto"/>
        <w:ind w:left="426"/>
        <w:jc w:val="both"/>
        <w:rPr>
          <w:rFonts w:ascii="Times New Roman"/>
          <w:sz w:val="20"/>
          <w:szCs w:val="20"/>
        </w:rPr>
      </w:pPr>
      <w:r w:rsidRPr="00B90E87">
        <w:rPr>
          <w:rFonts w:ascii="Times New Roman"/>
          <w:sz w:val="20"/>
          <w:szCs w:val="20"/>
        </w:rPr>
        <w:t>Complexity and Interconnectedness: The complexity of cyber-physical systems and their interconnected nature introduced significant challenges in requirement elicitation and verification.</w:t>
      </w:r>
    </w:p>
    <w:p w14:paraId="2A8F0CC0" w14:textId="77777777" w:rsidR="00B90E87" w:rsidRPr="00B90E87" w:rsidRDefault="00B90E87" w:rsidP="00B90E87">
      <w:pPr>
        <w:pStyle w:val="ListParagraph"/>
        <w:numPr>
          <w:ilvl w:val="0"/>
          <w:numId w:val="13"/>
        </w:numPr>
        <w:spacing w:after="0" w:line="240" w:lineRule="auto"/>
        <w:ind w:left="426"/>
        <w:jc w:val="both"/>
        <w:rPr>
          <w:rFonts w:ascii="Times New Roman"/>
          <w:sz w:val="20"/>
          <w:szCs w:val="20"/>
        </w:rPr>
      </w:pPr>
      <w:r w:rsidRPr="00B90E87">
        <w:rPr>
          <w:rFonts w:ascii="Times New Roman"/>
          <w:sz w:val="20"/>
          <w:szCs w:val="20"/>
        </w:rPr>
        <w:t>Lack of Standardization: The absence of standardized approaches and tools for Industry 5.0 requirement engineering was a common challenge, leading to inconsistencies in practice.</w:t>
      </w:r>
    </w:p>
    <w:p w14:paraId="4CE8EE40" w14:textId="77777777" w:rsidR="00B90E87" w:rsidRPr="00B90E87" w:rsidRDefault="00B90E87" w:rsidP="00B90E87">
      <w:pPr>
        <w:pStyle w:val="ListParagraph"/>
        <w:numPr>
          <w:ilvl w:val="0"/>
          <w:numId w:val="13"/>
        </w:numPr>
        <w:spacing w:after="0" w:line="240" w:lineRule="auto"/>
        <w:ind w:left="426"/>
        <w:jc w:val="both"/>
        <w:rPr>
          <w:rFonts w:ascii="Times New Roman"/>
          <w:sz w:val="20"/>
          <w:szCs w:val="20"/>
        </w:rPr>
      </w:pPr>
      <w:r w:rsidRPr="00B90E87">
        <w:rPr>
          <w:rFonts w:ascii="Times New Roman"/>
          <w:sz w:val="20"/>
          <w:szCs w:val="20"/>
        </w:rPr>
        <w:t>Data Security and Privacy: Several papers raised concerns about data security and privacy in the context of interconnected systems, indicating the need for robust security measures.</w:t>
      </w:r>
    </w:p>
    <w:p w14:paraId="01AD5976" w14:textId="4B3D0084" w:rsidR="00B90E87" w:rsidRPr="00B90E87" w:rsidRDefault="00B90E87" w:rsidP="00B90E87">
      <w:pPr>
        <w:spacing w:after="0" w:line="240" w:lineRule="auto"/>
        <w:jc w:val="both"/>
        <w:rPr>
          <w:rFonts w:ascii="Times New Roman"/>
          <w:sz w:val="20"/>
          <w:szCs w:val="20"/>
        </w:rPr>
      </w:pPr>
      <w:r w:rsidRPr="00B90E87">
        <w:rPr>
          <w:rFonts w:ascii="Times New Roman"/>
          <w:b/>
          <w:bCs/>
          <w:sz w:val="20"/>
          <w:szCs w:val="20"/>
        </w:rPr>
        <w:t>Best Practices and Case Studies</w:t>
      </w:r>
      <w:r>
        <w:rPr>
          <w:rFonts w:ascii="Times New Roman"/>
          <w:b/>
          <w:bCs/>
          <w:sz w:val="20"/>
          <w:szCs w:val="20"/>
        </w:rPr>
        <w:t xml:space="preserve">: </w:t>
      </w:r>
      <w:r w:rsidRPr="00B90E87">
        <w:rPr>
          <w:rFonts w:ascii="Times New Roman"/>
          <w:sz w:val="20"/>
          <w:szCs w:val="20"/>
        </w:rPr>
        <w:t>This section provides insights into best practices and real-world case studies related to requirement engineering in Industry 5.0.</w:t>
      </w:r>
      <w:sdt>
        <w:sdtPr>
          <w:rPr>
            <w:rFonts w:ascii="Times New Roman"/>
            <w:color w:val="000000"/>
            <w:sz w:val="20"/>
            <w:szCs w:val="20"/>
          </w:rPr>
          <w:tag w:val="MENDELEY_CITATION_v3_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"/>
          <w:id w:val="1788232765"/>
          <w:placeholder>
            <w:docPart w:val="DefaultPlaceholder_-1854013440"/>
          </w:placeholder>
        </w:sdtPr>
        <w:sdtContent>
          <w:r w:rsidR="00164D15" w:rsidRPr="00164D15">
            <w:rPr>
              <w:rFonts w:ascii="Times New Roman"/>
              <w:color w:val="000000"/>
              <w:sz w:val="20"/>
              <w:szCs w:val="20"/>
            </w:rPr>
            <w:t>[4]</w:t>
          </w:r>
        </w:sdtContent>
      </w:sdt>
    </w:p>
    <w:p w14:paraId="724DB64B" w14:textId="30F22E92" w:rsidR="00B90E87" w:rsidRPr="00B90E87" w:rsidRDefault="00B90E87" w:rsidP="00B90E87">
      <w:pPr>
        <w:pStyle w:val="ListParagraph"/>
        <w:numPr>
          <w:ilvl w:val="0"/>
          <w:numId w:val="14"/>
        </w:numPr>
        <w:spacing w:after="0" w:line="240" w:lineRule="auto"/>
        <w:ind w:left="426"/>
        <w:jc w:val="both"/>
        <w:rPr>
          <w:rFonts w:ascii="Times New Roman"/>
          <w:sz w:val="20"/>
          <w:szCs w:val="20"/>
        </w:rPr>
      </w:pPr>
      <w:r w:rsidRPr="00B90E87">
        <w:rPr>
          <w:rFonts w:ascii="Times New Roman"/>
          <w:sz w:val="20"/>
          <w:szCs w:val="20"/>
        </w:rPr>
        <w:t>Case Study: Smart Factory Implementation: A case study highlighted a successful smart factory implementation that utilized a combination of agile methods and digital twin technology, resulting in improved production efficiency.</w:t>
      </w:r>
    </w:p>
    <w:p w14:paraId="14EB3DFF" w14:textId="2A573E75" w:rsidR="00CF47C4" w:rsidRDefault="00B90E87" w:rsidP="00B90E87">
      <w:pPr>
        <w:pStyle w:val="ListParagraph"/>
        <w:numPr>
          <w:ilvl w:val="0"/>
          <w:numId w:val="14"/>
        </w:numPr>
        <w:spacing w:after="0" w:line="240" w:lineRule="auto"/>
        <w:ind w:left="426"/>
        <w:jc w:val="both"/>
        <w:rPr>
          <w:rFonts w:ascii="Times New Roman"/>
          <w:sz w:val="20"/>
          <w:szCs w:val="20"/>
        </w:rPr>
      </w:pPr>
      <w:r w:rsidRPr="00B90E87">
        <w:rPr>
          <w:rFonts w:ascii="Times New Roman"/>
          <w:sz w:val="20"/>
          <w:szCs w:val="20"/>
        </w:rPr>
        <w:t>Best Practices: Cross-Functional Teams: Research emphasized the importance of cross-functional teams consisting of engineers, data scientists, and domain experts working collaboratively in requirement engineering processes.</w:t>
      </w:r>
    </w:p>
    <w:p w14:paraId="4F95B7E6" w14:textId="77777777" w:rsidR="00B90E87" w:rsidRPr="00B90E87" w:rsidRDefault="00B90E87" w:rsidP="00B90E87">
      <w:pPr>
        <w:spacing w:after="0" w:line="240" w:lineRule="auto"/>
        <w:ind w:left="66"/>
        <w:jc w:val="both"/>
        <w:rPr>
          <w:rFonts w:ascii="Times New Roman"/>
          <w:sz w:val="20"/>
          <w:szCs w:val="20"/>
        </w:rPr>
      </w:pPr>
    </w:p>
    <w:p w14:paraId="5053AE38" w14:textId="00D06C61" w:rsidR="00CF47C4" w:rsidRPr="005C43D4" w:rsidRDefault="008A7684" w:rsidP="007F7C27">
      <w:pPr>
        <w:pStyle w:val="ListParagraph"/>
        <w:numPr>
          <w:ilvl w:val="0"/>
          <w:numId w:val="5"/>
        </w:numPr>
        <w:spacing w:after="0" w:line="240" w:lineRule="auto"/>
        <w:ind w:left="360" w:hanging="360"/>
        <w:jc w:val="center"/>
        <w:rPr>
          <w:rFonts w:ascii="Times New Roman"/>
          <w:b/>
          <w:sz w:val="20"/>
          <w:szCs w:val="20"/>
        </w:rPr>
      </w:pPr>
      <w:r w:rsidRPr="00A516D0">
        <w:rPr>
          <w:rFonts w:ascii="Times New Roman"/>
          <w:b/>
          <w:szCs w:val="20"/>
        </w:rPr>
        <w:t>Conclusion</w:t>
      </w:r>
      <w:r w:rsidR="00D17811" w:rsidRPr="00A516D0">
        <w:rPr>
          <w:rFonts w:ascii="Times New Roman"/>
          <w:b/>
          <w:szCs w:val="20"/>
        </w:rPr>
        <w:t xml:space="preserve"> </w:t>
      </w:r>
    </w:p>
    <w:p w14:paraId="57AE051B" w14:textId="77777777" w:rsidR="005C43D4" w:rsidRPr="00A516D0" w:rsidRDefault="005C43D4" w:rsidP="005C43D4">
      <w:pPr>
        <w:pStyle w:val="ListParagraph"/>
        <w:spacing w:after="0" w:line="240" w:lineRule="auto"/>
        <w:ind w:left="360"/>
        <w:rPr>
          <w:rFonts w:ascii="Times New Roman"/>
          <w:b/>
          <w:sz w:val="20"/>
          <w:szCs w:val="20"/>
        </w:rPr>
      </w:pPr>
    </w:p>
    <w:p w14:paraId="465995EA" w14:textId="03D75936" w:rsidR="00D17811" w:rsidRDefault="003A4BBB" w:rsidP="007F7C27">
      <w:pPr>
        <w:spacing w:after="0" w:line="240" w:lineRule="auto"/>
        <w:jc w:val="both"/>
        <w:rPr>
          <w:rFonts w:ascii="Times New Roman"/>
          <w:sz w:val="20"/>
          <w:szCs w:val="20"/>
        </w:rPr>
      </w:pPr>
      <w:r w:rsidRPr="003A4BBB">
        <w:rPr>
          <w:rFonts w:ascii="Times New Roman"/>
          <w:sz w:val="20"/>
          <w:szCs w:val="20"/>
        </w:rPr>
        <w:t>Based on the results of this systematic study, it is evident that in the context of Requirement Engineering in Industry 5.0, current practices encompass the utilization of agile methodologies, model-driven approaches, and interdisciplinary collaboration. Meanwhile, significant challenges include the complexity of cyber-physical systems, the lack of standardization, and data security issues. Successful case studies underscore the potential of combining agile methods with digital twin technology. It is recommended that practitioners embrace standardized approaches, enhance data security measures, and consider interdisciplinary approaches in Requirement Engineering. These findings underscore the need for ongoing innovation and collaboration to address the challenges and opportunities inherent in developing effective and efficient Industry 5.0 systems.</w:t>
      </w:r>
    </w:p>
    <w:p w14:paraId="06AC3026" w14:textId="77777777" w:rsidR="005C43D4" w:rsidRPr="00A516D0" w:rsidRDefault="005C43D4" w:rsidP="007F7C27">
      <w:pPr>
        <w:spacing w:after="0" w:line="240" w:lineRule="auto"/>
        <w:jc w:val="both"/>
        <w:rPr>
          <w:rFonts w:ascii="Times New Roman"/>
          <w:sz w:val="20"/>
          <w:szCs w:val="20"/>
        </w:rPr>
      </w:pPr>
    </w:p>
    <w:p w14:paraId="75D9089F" w14:textId="65ADC049" w:rsidR="00CF47C4" w:rsidRDefault="008A7684" w:rsidP="007F7C27">
      <w:pPr>
        <w:spacing w:after="0" w:line="240" w:lineRule="auto"/>
        <w:ind w:left="360" w:hanging="360"/>
        <w:jc w:val="center"/>
        <w:rPr>
          <w:rFonts w:ascii="Times New Roman"/>
          <w:b/>
          <w:szCs w:val="20"/>
        </w:rPr>
      </w:pPr>
      <w:r w:rsidRPr="00A516D0">
        <w:rPr>
          <w:rFonts w:ascii="Times New Roman"/>
          <w:b/>
          <w:szCs w:val="20"/>
        </w:rPr>
        <w:t>References</w:t>
      </w:r>
      <w:r w:rsidR="00D17811" w:rsidRPr="00A516D0">
        <w:rPr>
          <w:rFonts w:ascii="Times New Roman"/>
          <w:b/>
          <w:szCs w:val="20"/>
        </w:rPr>
        <w:t xml:space="preserve"> </w:t>
      </w:r>
    </w:p>
    <w:p w14:paraId="13F4D6E9" w14:textId="77777777" w:rsidR="00164D15" w:rsidRPr="00A516D0" w:rsidRDefault="00164D15" w:rsidP="007F7C27">
      <w:pPr>
        <w:spacing w:after="0" w:line="240" w:lineRule="auto"/>
        <w:ind w:left="360" w:hanging="360"/>
        <w:jc w:val="center"/>
        <w:rPr>
          <w:rFonts w:ascii="Times New Roman"/>
          <w:b/>
          <w:szCs w:val="20"/>
        </w:rPr>
      </w:pPr>
    </w:p>
    <w:sdt>
      <w:sdtPr>
        <w:rPr>
          <w:rFonts w:ascii="Times New Roman"/>
          <w:sz w:val="16"/>
          <w:szCs w:val="20"/>
        </w:rPr>
        <w:tag w:val="MENDELEY_BIBLIOGRAPHY"/>
        <w:id w:val="1994681123"/>
        <w:placeholder>
          <w:docPart w:val="DefaultPlaceholder_-1854013440"/>
        </w:placeholder>
      </w:sdtPr>
      <w:sdtEndPr>
        <w:rPr>
          <w:sz w:val="10"/>
          <w:szCs w:val="14"/>
        </w:rPr>
      </w:sdtEndPr>
      <w:sdtContent>
        <w:p w14:paraId="05179455" w14:textId="77777777" w:rsidR="00164D15" w:rsidRPr="00164D15" w:rsidRDefault="00164D15" w:rsidP="00164D15">
          <w:pPr>
            <w:autoSpaceDE w:val="0"/>
            <w:autoSpaceDN w:val="0"/>
            <w:spacing w:after="0"/>
            <w:ind w:left="-284" w:hanging="356"/>
            <w:jc w:val="both"/>
            <w:divId w:val="428355376"/>
            <w:rPr>
              <w:rFonts w:ascii="Times New Roman"/>
              <w:sz w:val="16"/>
              <w:szCs w:val="16"/>
            </w:rPr>
          </w:pPr>
          <w:r w:rsidRPr="00164D15">
            <w:rPr>
              <w:sz w:val="16"/>
              <w:szCs w:val="16"/>
            </w:rPr>
            <w:t>[1]</w:t>
          </w:r>
          <w:r w:rsidRPr="00164D15">
            <w:rPr>
              <w:sz w:val="16"/>
              <w:szCs w:val="16"/>
            </w:rPr>
            <w:tab/>
          </w:r>
          <w:r w:rsidRPr="00164D15">
            <w:rPr>
              <w:rFonts w:ascii="Times New Roman"/>
              <w:sz w:val="16"/>
              <w:szCs w:val="16"/>
            </w:rPr>
            <w:t xml:space="preserve">F. Dalpiaz and S. </w:t>
          </w:r>
          <w:proofErr w:type="spellStart"/>
          <w:r w:rsidRPr="00164D15">
            <w:rPr>
              <w:rFonts w:ascii="Times New Roman"/>
              <w:sz w:val="16"/>
              <w:szCs w:val="16"/>
            </w:rPr>
            <w:t>Brinkkemper</w:t>
          </w:r>
          <w:proofErr w:type="spellEnd"/>
          <w:r w:rsidRPr="00164D15">
            <w:rPr>
              <w:rFonts w:ascii="Times New Roman"/>
              <w:sz w:val="16"/>
              <w:szCs w:val="16"/>
            </w:rPr>
            <w:t xml:space="preserve">, “Agile requirements engineering with user stories,” in </w:t>
          </w:r>
          <w:r w:rsidRPr="00164D15">
            <w:rPr>
              <w:rFonts w:ascii="Times New Roman"/>
              <w:i/>
              <w:iCs/>
              <w:sz w:val="16"/>
              <w:szCs w:val="16"/>
            </w:rPr>
            <w:t>Proceedings - 2018 IEEE 26th International Requirements Engineering Conference, RE 2018</w:t>
          </w:r>
          <w:r w:rsidRPr="00164D15">
            <w:rPr>
              <w:rFonts w:ascii="Times New Roman"/>
              <w:sz w:val="16"/>
              <w:szCs w:val="16"/>
            </w:rPr>
            <w:t xml:space="preserve">, Institute of Electrical and Electronics Engineers Inc., Oct. 2018, pp. 506–507. </w:t>
          </w:r>
          <w:proofErr w:type="spellStart"/>
          <w:r w:rsidRPr="00164D15">
            <w:rPr>
              <w:rFonts w:ascii="Times New Roman"/>
              <w:sz w:val="16"/>
              <w:szCs w:val="16"/>
            </w:rPr>
            <w:t>doi</w:t>
          </w:r>
          <w:proofErr w:type="spellEnd"/>
          <w:r w:rsidRPr="00164D15">
            <w:rPr>
              <w:rFonts w:ascii="Times New Roman"/>
              <w:sz w:val="16"/>
              <w:szCs w:val="16"/>
            </w:rPr>
            <w:t>: 10.1109/RE.2018.00075.</w:t>
          </w:r>
        </w:p>
        <w:p w14:paraId="74A235B3" w14:textId="77777777" w:rsidR="00164D15" w:rsidRPr="00164D15" w:rsidRDefault="00164D15" w:rsidP="00164D15">
          <w:pPr>
            <w:autoSpaceDE w:val="0"/>
            <w:autoSpaceDN w:val="0"/>
            <w:spacing w:after="0"/>
            <w:ind w:left="-284" w:hanging="356"/>
            <w:jc w:val="both"/>
            <w:divId w:val="1719746795"/>
            <w:rPr>
              <w:rFonts w:ascii="Times New Roman"/>
              <w:sz w:val="16"/>
              <w:szCs w:val="16"/>
            </w:rPr>
          </w:pPr>
          <w:r w:rsidRPr="00164D15">
            <w:rPr>
              <w:rFonts w:ascii="Times New Roman"/>
              <w:sz w:val="16"/>
              <w:szCs w:val="16"/>
            </w:rPr>
            <w:t>[2]</w:t>
          </w:r>
          <w:r w:rsidRPr="00164D15">
            <w:rPr>
              <w:rFonts w:ascii="Times New Roman"/>
              <w:sz w:val="16"/>
              <w:szCs w:val="16"/>
            </w:rPr>
            <w:tab/>
            <w:t xml:space="preserve">A. Rasheed </w:t>
          </w:r>
          <w:r w:rsidRPr="00164D15">
            <w:rPr>
              <w:rFonts w:ascii="Times New Roman"/>
              <w:i/>
              <w:iCs/>
              <w:sz w:val="16"/>
              <w:szCs w:val="16"/>
            </w:rPr>
            <w:t>et al.</w:t>
          </w:r>
          <w:r w:rsidRPr="00164D15">
            <w:rPr>
              <w:rFonts w:ascii="Times New Roman"/>
              <w:sz w:val="16"/>
              <w:szCs w:val="16"/>
            </w:rPr>
            <w:t xml:space="preserve">, “Requirement Engineering Challenges in Agile Software Development,” </w:t>
          </w:r>
          <w:r w:rsidRPr="00164D15">
            <w:rPr>
              <w:rFonts w:ascii="Times New Roman"/>
              <w:i/>
              <w:iCs/>
              <w:sz w:val="16"/>
              <w:szCs w:val="16"/>
            </w:rPr>
            <w:t>Mathematical Problems in Engineering</w:t>
          </w:r>
          <w:r w:rsidRPr="00164D15">
            <w:rPr>
              <w:rFonts w:ascii="Times New Roman"/>
              <w:sz w:val="16"/>
              <w:szCs w:val="16"/>
            </w:rPr>
            <w:t xml:space="preserve">, vol. 2021. </w:t>
          </w:r>
          <w:proofErr w:type="spellStart"/>
          <w:r w:rsidRPr="00164D15">
            <w:rPr>
              <w:rFonts w:ascii="Times New Roman"/>
              <w:sz w:val="16"/>
              <w:szCs w:val="16"/>
            </w:rPr>
            <w:t>Hindawi</w:t>
          </w:r>
          <w:proofErr w:type="spellEnd"/>
          <w:r w:rsidRPr="00164D15">
            <w:rPr>
              <w:rFonts w:ascii="Times New Roman"/>
              <w:sz w:val="16"/>
              <w:szCs w:val="16"/>
            </w:rPr>
            <w:t xml:space="preserve"> Limited, 2021. </w:t>
          </w:r>
          <w:proofErr w:type="spellStart"/>
          <w:r w:rsidRPr="00164D15">
            <w:rPr>
              <w:rFonts w:ascii="Times New Roman"/>
              <w:sz w:val="16"/>
              <w:szCs w:val="16"/>
            </w:rPr>
            <w:t>doi</w:t>
          </w:r>
          <w:proofErr w:type="spellEnd"/>
          <w:r w:rsidRPr="00164D15">
            <w:rPr>
              <w:rFonts w:ascii="Times New Roman"/>
              <w:sz w:val="16"/>
              <w:szCs w:val="16"/>
            </w:rPr>
            <w:t>: 10.1155/2021/6696695.</w:t>
          </w:r>
        </w:p>
        <w:p w14:paraId="0DF31668" w14:textId="77777777" w:rsidR="00164D15" w:rsidRPr="00164D15" w:rsidRDefault="00164D15" w:rsidP="00164D15">
          <w:pPr>
            <w:autoSpaceDE w:val="0"/>
            <w:autoSpaceDN w:val="0"/>
            <w:spacing w:after="0"/>
            <w:ind w:left="-284" w:hanging="356"/>
            <w:jc w:val="both"/>
            <w:divId w:val="525098959"/>
            <w:rPr>
              <w:rFonts w:ascii="Times New Roman"/>
              <w:sz w:val="16"/>
              <w:szCs w:val="16"/>
            </w:rPr>
          </w:pPr>
          <w:r w:rsidRPr="00164D15">
            <w:rPr>
              <w:rFonts w:ascii="Times New Roman"/>
              <w:sz w:val="16"/>
              <w:szCs w:val="16"/>
            </w:rPr>
            <w:t>[3]</w:t>
          </w:r>
          <w:r w:rsidRPr="00164D15">
            <w:rPr>
              <w:rFonts w:ascii="Times New Roman"/>
              <w:sz w:val="16"/>
              <w:szCs w:val="16"/>
            </w:rPr>
            <w:tab/>
            <w:t xml:space="preserve">J. C. S. Coutinho, W. L. Andrade, and P. D. L. Machado, “Requirements engineering and software testing in agile methodologies: A systematic mapping,” in </w:t>
          </w:r>
          <w:r w:rsidRPr="00164D15">
            <w:rPr>
              <w:rFonts w:ascii="Times New Roman"/>
              <w:i/>
              <w:iCs/>
              <w:sz w:val="16"/>
              <w:szCs w:val="16"/>
            </w:rPr>
            <w:t>ACM International Conference Proceeding Series</w:t>
          </w:r>
          <w:r w:rsidRPr="00164D15">
            <w:rPr>
              <w:rFonts w:ascii="Times New Roman"/>
              <w:sz w:val="16"/>
              <w:szCs w:val="16"/>
            </w:rPr>
            <w:t xml:space="preserve">, Association for Computing Machinery, Sep. 2019, pp. 322–331. </w:t>
          </w:r>
          <w:proofErr w:type="spellStart"/>
          <w:r w:rsidRPr="00164D15">
            <w:rPr>
              <w:rFonts w:ascii="Times New Roman"/>
              <w:sz w:val="16"/>
              <w:szCs w:val="16"/>
            </w:rPr>
            <w:t>doi</w:t>
          </w:r>
          <w:proofErr w:type="spellEnd"/>
          <w:r w:rsidRPr="00164D15">
            <w:rPr>
              <w:rFonts w:ascii="Times New Roman"/>
              <w:sz w:val="16"/>
              <w:szCs w:val="16"/>
            </w:rPr>
            <w:t>: 10.1145/3350768.3352584.</w:t>
          </w:r>
        </w:p>
        <w:p w14:paraId="41AF495B" w14:textId="77777777" w:rsidR="00164D15" w:rsidRPr="00164D15" w:rsidRDefault="00164D15" w:rsidP="00164D15">
          <w:pPr>
            <w:autoSpaceDE w:val="0"/>
            <w:autoSpaceDN w:val="0"/>
            <w:spacing w:after="0"/>
            <w:ind w:left="-284" w:hanging="356"/>
            <w:jc w:val="both"/>
            <w:divId w:val="431122596"/>
            <w:rPr>
              <w:rFonts w:ascii="Times New Roman"/>
              <w:sz w:val="16"/>
              <w:szCs w:val="16"/>
            </w:rPr>
          </w:pPr>
          <w:r w:rsidRPr="00164D15">
            <w:rPr>
              <w:rFonts w:ascii="Times New Roman"/>
              <w:sz w:val="16"/>
              <w:szCs w:val="16"/>
            </w:rPr>
            <w:t>[4]</w:t>
          </w:r>
          <w:r w:rsidRPr="00164D15">
            <w:rPr>
              <w:rFonts w:ascii="Times New Roman"/>
              <w:sz w:val="16"/>
              <w:szCs w:val="16"/>
            </w:rPr>
            <w:tab/>
            <w:t xml:space="preserve">R. </w:t>
          </w:r>
          <w:proofErr w:type="spellStart"/>
          <w:r w:rsidRPr="00164D15">
            <w:rPr>
              <w:rFonts w:ascii="Times New Roman"/>
              <w:sz w:val="16"/>
              <w:szCs w:val="16"/>
            </w:rPr>
            <w:t>Kasauli</w:t>
          </w:r>
          <w:proofErr w:type="spellEnd"/>
          <w:r w:rsidRPr="00164D15">
            <w:rPr>
              <w:rFonts w:ascii="Times New Roman"/>
              <w:sz w:val="16"/>
              <w:szCs w:val="16"/>
            </w:rPr>
            <w:t xml:space="preserve">, E. Knauss, J. </w:t>
          </w:r>
          <w:proofErr w:type="spellStart"/>
          <w:r w:rsidRPr="00164D15">
            <w:rPr>
              <w:rFonts w:ascii="Times New Roman"/>
              <w:sz w:val="16"/>
              <w:szCs w:val="16"/>
            </w:rPr>
            <w:t>Horkoff</w:t>
          </w:r>
          <w:proofErr w:type="spellEnd"/>
          <w:r w:rsidRPr="00164D15">
            <w:rPr>
              <w:rFonts w:ascii="Times New Roman"/>
              <w:sz w:val="16"/>
              <w:szCs w:val="16"/>
            </w:rPr>
            <w:t xml:space="preserve">, G. Liebel, and F. G. de Oliveira Neto, “Requirements engineering challenges and practices in large-scale agile system development,” </w:t>
          </w:r>
          <w:r w:rsidRPr="00164D15">
            <w:rPr>
              <w:rFonts w:ascii="Times New Roman"/>
              <w:i/>
              <w:iCs/>
              <w:sz w:val="16"/>
              <w:szCs w:val="16"/>
            </w:rPr>
            <w:t>Journal of Systems and Software</w:t>
          </w:r>
          <w:r w:rsidRPr="00164D15">
            <w:rPr>
              <w:rFonts w:ascii="Times New Roman"/>
              <w:sz w:val="16"/>
              <w:szCs w:val="16"/>
            </w:rPr>
            <w:t xml:space="preserve">, vol. 172, Feb. 2021, </w:t>
          </w:r>
          <w:proofErr w:type="spellStart"/>
          <w:r w:rsidRPr="00164D15">
            <w:rPr>
              <w:rFonts w:ascii="Times New Roman"/>
              <w:sz w:val="16"/>
              <w:szCs w:val="16"/>
            </w:rPr>
            <w:t>doi</w:t>
          </w:r>
          <w:proofErr w:type="spellEnd"/>
          <w:r w:rsidRPr="00164D15">
            <w:rPr>
              <w:rFonts w:ascii="Times New Roman"/>
              <w:sz w:val="16"/>
              <w:szCs w:val="16"/>
            </w:rPr>
            <w:t>: 10.1016/j.jss.2020.110851.</w:t>
          </w:r>
        </w:p>
        <w:p w14:paraId="7C9DFD06" w14:textId="77777777" w:rsidR="00164D15" w:rsidRPr="00164D15" w:rsidRDefault="00164D15" w:rsidP="00164D15">
          <w:pPr>
            <w:autoSpaceDE w:val="0"/>
            <w:autoSpaceDN w:val="0"/>
            <w:spacing w:after="0"/>
            <w:ind w:left="-284" w:hanging="356"/>
            <w:jc w:val="both"/>
            <w:divId w:val="1981109579"/>
            <w:rPr>
              <w:rFonts w:ascii="Times New Roman"/>
              <w:sz w:val="16"/>
              <w:szCs w:val="16"/>
            </w:rPr>
          </w:pPr>
          <w:r w:rsidRPr="00164D15">
            <w:rPr>
              <w:rFonts w:ascii="Times New Roman"/>
              <w:sz w:val="16"/>
              <w:szCs w:val="16"/>
            </w:rPr>
            <w:lastRenderedPageBreak/>
            <w:t>[5]</w:t>
          </w:r>
          <w:r w:rsidRPr="00164D15">
            <w:rPr>
              <w:rFonts w:ascii="Times New Roman"/>
              <w:sz w:val="16"/>
              <w:szCs w:val="16"/>
            </w:rPr>
            <w:tab/>
            <w:t xml:space="preserve">R. P. </w:t>
          </w:r>
          <w:proofErr w:type="spellStart"/>
          <w:r w:rsidRPr="00164D15">
            <w:rPr>
              <w:rFonts w:ascii="Times New Roman"/>
              <w:sz w:val="16"/>
              <w:szCs w:val="16"/>
            </w:rPr>
            <w:t>Ghozali</w:t>
          </w:r>
          <w:proofErr w:type="spellEnd"/>
          <w:r w:rsidRPr="00164D15">
            <w:rPr>
              <w:rFonts w:ascii="Times New Roman"/>
              <w:sz w:val="16"/>
              <w:szCs w:val="16"/>
            </w:rPr>
            <w:t xml:space="preserve">, H. Saputra, M. </w:t>
          </w:r>
          <w:proofErr w:type="spellStart"/>
          <w:r w:rsidRPr="00164D15">
            <w:rPr>
              <w:rFonts w:ascii="Times New Roman"/>
              <w:sz w:val="16"/>
              <w:szCs w:val="16"/>
            </w:rPr>
            <w:t>Apriadin</w:t>
          </w:r>
          <w:proofErr w:type="spellEnd"/>
          <w:r w:rsidRPr="00164D15">
            <w:rPr>
              <w:rFonts w:ascii="Times New Roman"/>
              <w:sz w:val="16"/>
              <w:szCs w:val="16"/>
            </w:rPr>
            <w:t xml:space="preserve"> </w:t>
          </w:r>
          <w:proofErr w:type="spellStart"/>
          <w:r w:rsidRPr="00164D15">
            <w:rPr>
              <w:rFonts w:ascii="Times New Roman"/>
              <w:sz w:val="16"/>
              <w:szCs w:val="16"/>
            </w:rPr>
            <w:t>Nuriawan</w:t>
          </w:r>
          <w:proofErr w:type="spellEnd"/>
          <w:r w:rsidRPr="00164D15">
            <w:rPr>
              <w:rFonts w:ascii="Times New Roman"/>
              <w:sz w:val="16"/>
              <w:szCs w:val="16"/>
            </w:rPr>
            <w:t xml:space="preserve">, </w:t>
          </w:r>
          <w:proofErr w:type="spellStart"/>
          <w:r w:rsidRPr="00164D15">
            <w:rPr>
              <w:rFonts w:ascii="Times New Roman"/>
              <w:sz w:val="16"/>
              <w:szCs w:val="16"/>
            </w:rPr>
            <w:t>Suharjito</w:t>
          </w:r>
          <w:proofErr w:type="spellEnd"/>
          <w:r w:rsidRPr="00164D15">
            <w:rPr>
              <w:rFonts w:ascii="Times New Roman"/>
              <w:sz w:val="16"/>
              <w:szCs w:val="16"/>
            </w:rPr>
            <w:t xml:space="preserve">, D. N. Utama, and A. Nugroho, “Systematic literature review on decision-making of requirement engineering from agile software development,” in </w:t>
          </w:r>
          <w:r w:rsidRPr="00164D15">
            <w:rPr>
              <w:rFonts w:ascii="Times New Roman"/>
              <w:i/>
              <w:iCs/>
              <w:sz w:val="16"/>
              <w:szCs w:val="16"/>
            </w:rPr>
            <w:t>Procedia Computer Science</w:t>
          </w:r>
          <w:r w:rsidRPr="00164D15">
            <w:rPr>
              <w:rFonts w:ascii="Times New Roman"/>
              <w:sz w:val="16"/>
              <w:szCs w:val="16"/>
            </w:rPr>
            <w:t xml:space="preserve">, Elsevier B.V., 2019, pp. 274–281. </w:t>
          </w:r>
          <w:proofErr w:type="spellStart"/>
          <w:r w:rsidRPr="00164D15">
            <w:rPr>
              <w:rFonts w:ascii="Times New Roman"/>
              <w:sz w:val="16"/>
              <w:szCs w:val="16"/>
            </w:rPr>
            <w:t>doi</w:t>
          </w:r>
          <w:proofErr w:type="spellEnd"/>
          <w:r w:rsidRPr="00164D15">
            <w:rPr>
              <w:rFonts w:ascii="Times New Roman"/>
              <w:sz w:val="16"/>
              <w:szCs w:val="16"/>
            </w:rPr>
            <w:t>: 10.1016/j.procs.2019.08.167.</w:t>
          </w:r>
        </w:p>
        <w:p w14:paraId="5400CEA2" w14:textId="77777777" w:rsidR="00164D15" w:rsidRPr="00164D15" w:rsidRDefault="00164D15" w:rsidP="00164D15">
          <w:pPr>
            <w:autoSpaceDE w:val="0"/>
            <w:autoSpaceDN w:val="0"/>
            <w:spacing w:after="0"/>
            <w:ind w:left="-284" w:hanging="356"/>
            <w:jc w:val="both"/>
            <w:divId w:val="748966553"/>
            <w:rPr>
              <w:rFonts w:ascii="Times New Roman"/>
              <w:sz w:val="16"/>
              <w:szCs w:val="16"/>
            </w:rPr>
          </w:pPr>
          <w:r w:rsidRPr="00164D15">
            <w:rPr>
              <w:rFonts w:ascii="Times New Roman"/>
              <w:sz w:val="16"/>
              <w:szCs w:val="16"/>
            </w:rPr>
            <w:t>[6]</w:t>
          </w:r>
          <w:r w:rsidRPr="00164D15">
            <w:rPr>
              <w:rFonts w:ascii="Times New Roman"/>
              <w:sz w:val="16"/>
              <w:szCs w:val="16"/>
            </w:rPr>
            <w:tab/>
            <w:t xml:space="preserve">S. Mohammadzadeh and E. Lejeune, “Predicting mechanically driven full-field quantities of interest with deep learning-based metamodels,” </w:t>
          </w:r>
          <w:r w:rsidRPr="00164D15">
            <w:rPr>
              <w:rFonts w:ascii="Times New Roman"/>
              <w:i/>
              <w:iCs/>
              <w:sz w:val="16"/>
              <w:szCs w:val="16"/>
            </w:rPr>
            <w:t>Extreme Mech Lett</w:t>
          </w:r>
          <w:r w:rsidRPr="00164D15">
            <w:rPr>
              <w:rFonts w:ascii="Times New Roman"/>
              <w:sz w:val="16"/>
              <w:szCs w:val="16"/>
            </w:rPr>
            <w:t xml:space="preserve">, vol. 50, Jan. 2022, </w:t>
          </w:r>
          <w:proofErr w:type="spellStart"/>
          <w:r w:rsidRPr="00164D15">
            <w:rPr>
              <w:rFonts w:ascii="Times New Roman"/>
              <w:sz w:val="16"/>
              <w:szCs w:val="16"/>
            </w:rPr>
            <w:t>doi</w:t>
          </w:r>
          <w:proofErr w:type="spellEnd"/>
          <w:r w:rsidRPr="00164D15">
            <w:rPr>
              <w:rFonts w:ascii="Times New Roman"/>
              <w:sz w:val="16"/>
              <w:szCs w:val="16"/>
            </w:rPr>
            <w:t>: 10.1016/j.eml.2021.101566.</w:t>
          </w:r>
        </w:p>
        <w:p w14:paraId="3E03F5A4" w14:textId="77777777" w:rsidR="00164D15" w:rsidRPr="00164D15" w:rsidRDefault="00164D15" w:rsidP="00164D15">
          <w:pPr>
            <w:autoSpaceDE w:val="0"/>
            <w:autoSpaceDN w:val="0"/>
            <w:spacing w:after="0"/>
            <w:ind w:left="-284" w:hanging="356"/>
            <w:jc w:val="both"/>
            <w:divId w:val="1733428845"/>
            <w:rPr>
              <w:rFonts w:ascii="Times New Roman"/>
              <w:sz w:val="16"/>
              <w:szCs w:val="16"/>
            </w:rPr>
          </w:pPr>
          <w:r w:rsidRPr="00164D15">
            <w:rPr>
              <w:rFonts w:ascii="Times New Roman"/>
              <w:sz w:val="16"/>
              <w:szCs w:val="16"/>
            </w:rPr>
            <w:t>[7]</w:t>
          </w:r>
          <w:r w:rsidRPr="00164D15">
            <w:rPr>
              <w:rFonts w:ascii="Times New Roman"/>
              <w:sz w:val="16"/>
              <w:szCs w:val="16"/>
            </w:rPr>
            <w:tab/>
            <w:t xml:space="preserve">T. </w:t>
          </w:r>
          <w:proofErr w:type="spellStart"/>
          <w:r w:rsidRPr="00164D15">
            <w:rPr>
              <w:rFonts w:ascii="Times New Roman"/>
              <w:sz w:val="16"/>
              <w:szCs w:val="16"/>
            </w:rPr>
            <w:t>Wolfenstetter</w:t>
          </w:r>
          <w:proofErr w:type="spellEnd"/>
          <w:r w:rsidRPr="00164D15">
            <w:rPr>
              <w:rFonts w:ascii="Times New Roman"/>
              <w:sz w:val="16"/>
              <w:szCs w:val="16"/>
            </w:rPr>
            <w:t xml:space="preserve">, M. R. </w:t>
          </w:r>
          <w:proofErr w:type="spellStart"/>
          <w:r w:rsidRPr="00164D15">
            <w:rPr>
              <w:rFonts w:ascii="Times New Roman"/>
              <w:sz w:val="16"/>
              <w:szCs w:val="16"/>
            </w:rPr>
            <w:t>Basirati</w:t>
          </w:r>
          <w:proofErr w:type="spellEnd"/>
          <w:r w:rsidRPr="00164D15">
            <w:rPr>
              <w:rFonts w:ascii="Times New Roman"/>
              <w:sz w:val="16"/>
              <w:szCs w:val="16"/>
            </w:rPr>
            <w:t xml:space="preserve">, M. Böhm, and H. Krcmar, “Introducing TRAILS: A tool supporting traceability, integration and </w:t>
          </w:r>
          <w:proofErr w:type="spellStart"/>
          <w:r w:rsidRPr="00164D15">
            <w:rPr>
              <w:rFonts w:ascii="Times New Roman"/>
              <w:sz w:val="16"/>
              <w:szCs w:val="16"/>
            </w:rPr>
            <w:t>visualisation</w:t>
          </w:r>
          <w:proofErr w:type="spellEnd"/>
          <w:r w:rsidRPr="00164D15">
            <w:rPr>
              <w:rFonts w:ascii="Times New Roman"/>
              <w:sz w:val="16"/>
              <w:szCs w:val="16"/>
            </w:rPr>
            <w:t xml:space="preserve"> of engineering knowledge for product service systems development,” </w:t>
          </w:r>
          <w:r w:rsidRPr="00164D15">
            <w:rPr>
              <w:rFonts w:ascii="Times New Roman"/>
              <w:i/>
              <w:iCs/>
              <w:sz w:val="16"/>
              <w:szCs w:val="16"/>
            </w:rPr>
            <w:t>Journal of Systems and Software</w:t>
          </w:r>
          <w:r w:rsidRPr="00164D15">
            <w:rPr>
              <w:rFonts w:ascii="Times New Roman"/>
              <w:sz w:val="16"/>
              <w:szCs w:val="16"/>
            </w:rPr>
            <w:t xml:space="preserve">, vol. 144, pp. 342–355, Oct. 2018, </w:t>
          </w:r>
          <w:proofErr w:type="spellStart"/>
          <w:r w:rsidRPr="00164D15">
            <w:rPr>
              <w:rFonts w:ascii="Times New Roman"/>
              <w:sz w:val="16"/>
              <w:szCs w:val="16"/>
            </w:rPr>
            <w:t>doi</w:t>
          </w:r>
          <w:proofErr w:type="spellEnd"/>
          <w:r w:rsidRPr="00164D15">
            <w:rPr>
              <w:rFonts w:ascii="Times New Roman"/>
              <w:sz w:val="16"/>
              <w:szCs w:val="16"/>
            </w:rPr>
            <w:t>: 10.1016/j.jss.2018.06.079.</w:t>
          </w:r>
        </w:p>
        <w:p w14:paraId="38F377C9" w14:textId="77777777" w:rsidR="00164D15" w:rsidRPr="00164D15" w:rsidRDefault="00164D15" w:rsidP="00164D15">
          <w:pPr>
            <w:autoSpaceDE w:val="0"/>
            <w:autoSpaceDN w:val="0"/>
            <w:spacing w:after="0"/>
            <w:ind w:left="-284" w:hanging="356"/>
            <w:jc w:val="both"/>
            <w:divId w:val="215506523"/>
            <w:rPr>
              <w:rFonts w:ascii="Times New Roman"/>
              <w:sz w:val="16"/>
              <w:szCs w:val="16"/>
            </w:rPr>
          </w:pPr>
          <w:r w:rsidRPr="00164D15">
            <w:rPr>
              <w:rFonts w:ascii="Times New Roman"/>
              <w:sz w:val="16"/>
              <w:szCs w:val="16"/>
            </w:rPr>
            <w:t>[8]</w:t>
          </w:r>
          <w:r w:rsidRPr="00164D15">
            <w:rPr>
              <w:rFonts w:ascii="Times New Roman"/>
              <w:sz w:val="16"/>
              <w:szCs w:val="16"/>
            </w:rPr>
            <w:tab/>
            <w:t xml:space="preserve">P. K. R. </w:t>
          </w:r>
          <w:proofErr w:type="spellStart"/>
          <w:r w:rsidRPr="00164D15">
            <w:rPr>
              <w:rFonts w:ascii="Times New Roman"/>
              <w:sz w:val="16"/>
              <w:szCs w:val="16"/>
            </w:rPr>
            <w:t>Maddikunta</w:t>
          </w:r>
          <w:proofErr w:type="spellEnd"/>
          <w:r w:rsidRPr="00164D15">
            <w:rPr>
              <w:rFonts w:ascii="Times New Roman"/>
              <w:sz w:val="16"/>
              <w:szCs w:val="16"/>
            </w:rPr>
            <w:t xml:space="preserve"> </w:t>
          </w:r>
          <w:r w:rsidRPr="00164D15">
            <w:rPr>
              <w:rFonts w:ascii="Times New Roman"/>
              <w:i/>
              <w:iCs/>
              <w:sz w:val="16"/>
              <w:szCs w:val="16"/>
            </w:rPr>
            <w:t>et al.</w:t>
          </w:r>
          <w:r w:rsidRPr="00164D15">
            <w:rPr>
              <w:rFonts w:ascii="Times New Roman"/>
              <w:sz w:val="16"/>
              <w:szCs w:val="16"/>
            </w:rPr>
            <w:t xml:space="preserve">, “Industry 5.0: A survey on enabling technologies and potential applications,” </w:t>
          </w:r>
          <w:r w:rsidRPr="00164D15">
            <w:rPr>
              <w:rFonts w:ascii="Times New Roman"/>
              <w:i/>
              <w:iCs/>
              <w:sz w:val="16"/>
              <w:szCs w:val="16"/>
            </w:rPr>
            <w:t>Journal of Industrial Information Integration</w:t>
          </w:r>
          <w:r w:rsidRPr="00164D15">
            <w:rPr>
              <w:rFonts w:ascii="Times New Roman"/>
              <w:sz w:val="16"/>
              <w:szCs w:val="16"/>
            </w:rPr>
            <w:t xml:space="preserve">, vol. 26. Elsevier B.V., Mar. 01, 2022. </w:t>
          </w:r>
          <w:proofErr w:type="spellStart"/>
          <w:r w:rsidRPr="00164D15">
            <w:rPr>
              <w:rFonts w:ascii="Times New Roman"/>
              <w:sz w:val="16"/>
              <w:szCs w:val="16"/>
            </w:rPr>
            <w:t>doi</w:t>
          </w:r>
          <w:proofErr w:type="spellEnd"/>
          <w:r w:rsidRPr="00164D15">
            <w:rPr>
              <w:rFonts w:ascii="Times New Roman"/>
              <w:sz w:val="16"/>
              <w:szCs w:val="16"/>
            </w:rPr>
            <w:t>: 10.1016/j.jii.2021.100257.</w:t>
          </w:r>
        </w:p>
        <w:p w14:paraId="6F472060" w14:textId="58A13A20" w:rsidR="00164D15" w:rsidRDefault="00164D15" w:rsidP="00164D15">
          <w:pPr>
            <w:autoSpaceDE w:val="0"/>
            <w:autoSpaceDN w:val="0"/>
            <w:spacing w:after="0"/>
            <w:ind w:left="-284" w:hanging="356"/>
            <w:jc w:val="both"/>
            <w:divId w:val="1873807391"/>
            <w:rPr>
              <w:rFonts w:ascii="Times New Roman"/>
              <w:sz w:val="16"/>
              <w:szCs w:val="16"/>
            </w:rPr>
          </w:pPr>
          <w:r w:rsidRPr="00164D15">
            <w:rPr>
              <w:rFonts w:ascii="Times New Roman"/>
              <w:sz w:val="16"/>
              <w:szCs w:val="16"/>
            </w:rPr>
            <w:t>[9]</w:t>
          </w:r>
          <w:r w:rsidRPr="00164D15">
            <w:rPr>
              <w:rFonts w:ascii="Times New Roman"/>
              <w:sz w:val="16"/>
              <w:szCs w:val="16"/>
            </w:rPr>
            <w:tab/>
            <w:t xml:space="preserve">J. </w:t>
          </w:r>
          <w:proofErr w:type="spellStart"/>
          <w:r w:rsidRPr="00164D15">
            <w:rPr>
              <w:rFonts w:ascii="Times New Roman"/>
              <w:sz w:val="16"/>
              <w:szCs w:val="16"/>
            </w:rPr>
            <w:t>Horkoff</w:t>
          </w:r>
          <w:proofErr w:type="spellEnd"/>
          <w:r w:rsidRPr="00164D15">
            <w:rPr>
              <w:rFonts w:ascii="Times New Roman"/>
              <w:sz w:val="16"/>
              <w:szCs w:val="16"/>
            </w:rPr>
            <w:t xml:space="preserve"> </w:t>
          </w:r>
          <w:r w:rsidRPr="00164D15">
            <w:rPr>
              <w:rFonts w:ascii="Times New Roman"/>
              <w:i/>
              <w:iCs/>
              <w:sz w:val="16"/>
              <w:szCs w:val="16"/>
            </w:rPr>
            <w:t>et al.</w:t>
          </w:r>
          <w:r w:rsidRPr="00164D15">
            <w:rPr>
              <w:rFonts w:ascii="Times New Roman"/>
              <w:sz w:val="16"/>
              <w:szCs w:val="16"/>
            </w:rPr>
            <w:t xml:space="preserve">, “Goal-oriented requirements engineering: an extended systematic mapping study,” </w:t>
          </w:r>
          <w:proofErr w:type="spellStart"/>
          <w:r w:rsidRPr="00164D15">
            <w:rPr>
              <w:rFonts w:ascii="Times New Roman"/>
              <w:i/>
              <w:iCs/>
              <w:sz w:val="16"/>
              <w:szCs w:val="16"/>
            </w:rPr>
            <w:t>Requir</w:t>
          </w:r>
          <w:proofErr w:type="spellEnd"/>
          <w:r w:rsidRPr="00164D15">
            <w:rPr>
              <w:rFonts w:ascii="Times New Roman"/>
              <w:i/>
              <w:iCs/>
              <w:sz w:val="16"/>
              <w:szCs w:val="16"/>
            </w:rPr>
            <w:t xml:space="preserve"> Eng</w:t>
          </w:r>
          <w:r w:rsidRPr="00164D15">
            <w:rPr>
              <w:rFonts w:ascii="Times New Roman"/>
              <w:sz w:val="16"/>
              <w:szCs w:val="16"/>
            </w:rPr>
            <w:t xml:space="preserve">, vol. 24, no. 2, pp.133–160, Jun. 2019, </w:t>
          </w:r>
          <w:proofErr w:type="spellStart"/>
          <w:r w:rsidRPr="00164D15">
            <w:rPr>
              <w:rFonts w:ascii="Times New Roman"/>
              <w:sz w:val="16"/>
              <w:szCs w:val="16"/>
            </w:rPr>
            <w:t>doi</w:t>
          </w:r>
          <w:proofErr w:type="spellEnd"/>
          <w:r w:rsidRPr="00164D15">
            <w:rPr>
              <w:rFonts w:ascii="Times New Roman"/>
              <w:sz w:val="16"/>
              <w:szCs w:val="16"/>
            </w:rPr>
            <w:t>: 10.1007/s00766-017-0280-z.</w:t>
          </w:r>
        </w:p>
        <w:p w14:paraId="311CE893" w14:textId="25775F89" w:rsidR="00164D15" w:rsidRPr="00A516D0" w:rsidRDefault="00164D15" w:rsidP="00164D15">
          <w:pPr>
            <w:pStyle w:val="ListParagraph"/>
            <w:numPr>
              <w:ilvl w:val="0"/>
              <w:numId w:val="15"/>
            </w:numPr>
            <w:spacing w:after="0" w:line="240" w:lineRule="auto"/>
            <w:ind w:left="-284"/>
            <w:jc w:val="both"/>
            <w:divId w:val="1873807391"/>
            <w:rPr>
              <w:rFonts w:ascii="Times New Roman"/>
              <w:sz w:val="16"/>
              <w:szCs w:val="20"/>
              <w:lang w:val="en-IN"/>
            </w:rPr>
          </w:pPr>
          <w:proofErr w:type="spellStart"/>
          <w:r w:rsidRPr="005C43D4">
            <w:rPr>
              <w:rFonts w:ascii="Times New Roman"/>
              <w:sz w:val="16"/>
              <w:szCs w:val="20"/>
              <w:lang w:val="en-IN"/>
            </w:rPr>
            <w:t>Breque</w:t>
          </w:r>
          <w:proofErr w:type="spellEnd"/>
          <w:r w:rsidRPr="005C43D4">
            <w:rPr>
              <w:rFonts w:ascii="Times New Roman"/>
              <w:sz w:val="16"/>
              <w:szCs w:val="20"/>
              <w:lang w:val="en-IN"/>
            </w:rPr>
            <w:t xml:space="preserve"> M, De </w:t>
          </w:r>
          <w:proofErr w:type="spellStart"/>
          <w:r w:rsidRPr="005C43D4">
            <w:rPr>
              <w:rFonts w:ascii="Times New Roman"/>
              <w:sz w:val="16"/>
              <w:szCs w:val="20"/>
              <w:lang w:val="en-IN"/>
            </w:rPr>
            <w:t>Nul</w:t>
          </w:r>
          <w:proofErr w:type="spellEnd"/>
          <w:r w:rsidRPr="005C43D4">
            <w:rPr>
              <w:rFonts w:ascii="Times New Roman"/>
              <w:sz w:val="16"/>
              <w:szCs w:val="20"/>
              <w:lang w:val="en-IN"/>
            </w:rPr>
            <w:t xml:space="preserve"> L, Petridis A. Industry 5.0 – towards a sustainable, human-centric and resilient European industry. Luxembourg: Publications Office of European Union; 2021. </w:t>
          </w:r>
        </w:p>
        <w:p w14:paraId="3D131A1B" w14:textId="77777777" w:rsidR="00164D15" w:rsidRPr="00A516D0" w:rsidRDefault="00164D15" w:rsidP="00164D15">
          <w:pPr>
            <w:pStyle w:val="ListParagraph"/>
            <w:numPr>
              <w:ilvl w:val="0"/>
              <w:numId w:val="15"/>
            </w:numPr>
            <w:spacing w:after="0" w:line="240" w:lineRule="auto"/>
            <w:ind w:left="-284" w:hanging="356"/>
            <w:jc w:val="both"/>
            <w:divId w:val="1873807391"/>
            <w:rPr>
              <w:rFonts w:ascii="Times New Roman"/>
              <w:sz w:val="16"/>
              <w:szCs w:val="20"/>
            </w:rPr>
          </w:pPr>
          <w:r w:rsidRPr="005C43D4">
            <w:rPr>
              <w:rFonts w:ascii="Times New Roman"/>
              <w:sz w:val="16"/>
              <w:szCs w:val="20"/>
              <w:lang w:val="en-IN"/>
            </w:rPr>
            <w:t xml:space="preserve">Bereiter-Hahn, J. (1990). </w:t>
          </w:r>
          <w:proofErr w:type="spellStart"/>
          <w:r w:rsidRPr="005C43D4">
            <w:rPr>
              <w:rFonts w:ascii="Times New Roman"/>
              <w:sz w:val="16"/>
              <w:szCs w:val="20"/>
              <w:lang w:val="en-IN"/>
            </w:rPr>
            <w:t>Behavior</w:t>
          </w:r>
          <w:proofErr w:type="spellEnd"/>
          <w:r w:rsidRPr="005C43D4">
            <w:rPr>
              <w:rFonts w:ascii="Times New Roman"/>
              <w:sz w:val="16"/>
              <w:szCs w:val="20"/>
              <w:lang w:val="en-IN"/>
            </w:rPr>
            <w:t xml:space="preserve"> of mitochondria in the living cell. International review of cytology, 122, 1-63.</w:t>
          </w:r>
        </w:p>
        <w:p w14:paraId="20DD5B52" w14:textId="77777777" w:rsidR="00164D15" w:rsidRDefault="00164D15" w:rsidP="00164D15">
          <w:pPr>
            <w:pStyle w:val="ListParagraph"/>
            <w:numPr>
              <w:ilvl w:val="0"/>
              <w:numId w:val="15"/>
            </w:numPr>
            <w:spacing w:after="0" w:line="240" w:lineRule="auto"/>
            <w:ind w:left="-284" w:hanging="356"/>
            <w:jc w:val="both"/>
            <w:divId w:val="1873807391"/>
            <w:rPr>
              <w:rFonts w:ascii="Times New Roman"/>
              <w:sz w:val="16"/>
              <w:szCs w:val="20"/>
            </w:rPr>
          </w:pPr>
          <w:r w:rsidRPr="005C43D4">
            <w:rPr>
              <w:rFonts w:ascii="Times New Roman"/>
              <w:sz w:val="16"/>
              <w:szCs w:val="20"/>
            </w:rPr>
            <w:t xml:space="preserve">Chen, H., </w:t>
          </w:r>
          <w:proofErr w:type="spellStart"/>
          <w:r w:rsidRPr="005C43D4">
            <w:rPr>
              <w:rFonts w:ascii="Times New Roman"/>
              <w:sz w:val="16"/>
              <w:szCs w:val="20"/>
            </w:rPr>
            <w:t>Vermulst</w:t>
          </w:r>
          <w:proofErr w:type="spellEnd"/>
          <w:r w:rsidRPr="005C43D4">
            <w:rPr>
              <w:rFonts w:ascii="Times New Roman"/>
              <w:sz w:val="16"/>
              <w:szCs w:val="20"/>
            </w:rPr>
            <w:t xml:space="preserve">, M., Wang, Y. E., </w:t>
          </w:r>
          <w:proofErr w:type="spellStart"/>
          <w:r w:rsidRPr="005C43D4">
            <w:rPr>
              <w:rFonts w:ascii="Times New Roman"/>
              <w:sz w:val="16"/>
              <w:szCs w:val="20"/>
            </w:rPr>
            <w:t>Chomyn</w:t>
          </w:r>
          <w:proofErr w:type="spellEnd"/>
          <w:r w:rsidRPr="005C43D4">
            <w:rPr>
              <w:rFonts w:ascii="Times New Roman"/>
              <w:sz w:val="16"/>
              <w:szCs w:val="20"/>
            </w:rPr>
            <w:t xml:space="preserve">, A., </w:t>
          </w:r>
          <w:proofErr w:type="spellStart"/>
          <w:r w:rsidRPr="005C43D4">
            <w:rPr>
              <w:rFonts w:ascii="Times New Roman"/>
              <w:sz w:val="16"/>
              <w:szCs w:val="20"/>
            </w:rPr>
            <w:t>Prolla</w:t>
          </w:r>
          <w:proofErr w:type="spellEnd"/>
          <w:r w:rsidRPr="005C43D4">
            <w:rPr>
              <w:rFonts w:ascii="Times New Roman"/>
              <w:sz w:val="16"/>
              <w:szCs w:val="20"/>
            </w:rPr>
            <w:t xml:space="preserve">, T. A., McCaffery, J. M., &amp; Chan, D. C. (2010). Mitochondrial fusion is required for </w:t>
          </w:r>
          <w:proofErr w:type="spellStart"/>
          <w:r w:rsidRPr="005C43D4">
            <w:rPr>
              <w:rFonts w:ascii="Times New Roman"/>
              <w:sz w:val="16"/>
              <w:szCs w:val="20"/>
            </w:rPr>
            <w:t>mtDNA</w:t>
          </w:r>
          <w:proofErr w:type="spellEnd"/>
          <w:r w:rsidRPr="005C43D4">
            <w:rPr>
              <w:rFonts w:ascii="Times New Roman"/>
              <w:sz w:val="16"/>
              <w:szCs w:val="20"/>
            </w:rPr>
            <w:t xml:space="preserve"> stability in skeletal muscle and tolerance of </w:t>
          </w:r>
          <w:proofErr w:type="spellStart"/>
          <w:r w:rsidRPr="005C43D4">
            <w:rPr>
              <w:rFonts w:ascii="Times New Roman"/>
              <w:sz w:val="16"/>
              <w:szCs w:val="20"/>
            </w:rPr>
            <w:t>mtDNA</w:t>
          </w:r>
          <w:proofErr w:type="spellEnd"/>
          <w:r w:rsidRPr="005C43D4">
            <w:rPr>
              <w:rFonts w:ascii="Times New Roman"/>
              <w:sz w:val="16"/>
              <w:szCs w:val="20"/>
            </w:rPr>
            <w:t xml:space="preserve"> mutations. Cell, 141(2), 280-289.</w:t>
          </w:r>
        </w:p>
        <w:p w14:paraId="670526A3" w14:textId="77777777" w:rsidR="00164D15" w:rsidRDefault="00164D15" w:rsidP="00164D15">
          <w:pPr>
            <w:pStyle w:val="ListParagraph"/>
            <w:numPr>
              <w:ilvl w:val="0"/>
              <w:numId w:val="15"/>
            </w:numPr>
            <w:spacing w:after="0" w:line="240" w:lineRule="auto"/>
            <w:ind w:left="-284" w:hanging="356"/>
            <w:jc w:val="both"/>
            <w:divId w:val="1873807391"/>
            <w:rPr>
              <w:rFonts w:ascii="Times New Roman"/>
              <w:sz w:val="16"/>
              <w:szCs w:val="20"/>
            </w:rPr>
          </w:pPr>
          <w:r w:rsidRPr="005C43D4">
            <w:rPr>
              <w:rFonts w:ascii="Times New Roman"/>
              <w:sz w:val="16"/>
              <w:szCs w:val="20"/>
            </w:rPr>
            <w:t xml:space="preserve">Dallas, C., Gerbi, A., </w:t>
          </w:r>
          <w:proofErr w:type="spellStart"/>
          <w:r w:rsidRPr="005C43D4">
            <w:rPr>
              <w:rFonts w:ascii="Times New Roman"/>
              <w:sz w:val="16"/>
              <w:szCs w:val="20"/>
            </w:rPr>
            <w:t>Tenca</w:t>
          </w:r>
          <w:proofErr w:type="spellEnd"/>
          <w:r w:rsidRPr="005C43D4">
            <w:rPr>
              <w:rFonts w:ascii="Times New Roman"/>
              <w:sz w:val="16"/>
              <w:szCs w:val="20"/>
            </w:rPr>
            <w:t xml:space="preserve">, G., </w:t>
          </w:r>
          <w:proofErr w:type="spellStart"/>
          <w:r w:rsidRPr="005C43D4">
            <w:rPr>
              <w:rFonts w:ascii="Times New Roman"/>
              <w:sz w:val="16"/>
              <w:szCs w:val="20"/>
            </w:rPr>
            <w:t>Juchaux</w:t>
          </w:r>
          <w:proofErr w:type="spellEnd"/>
          <w:r w:rsidRPr="005C43D4">
            <w:rPr>
              <w:rFonts w:ascii="Times New Roman"/>
              <w:sz w:val="16"/>
              <w:szCs w:val="20"/>
            </w:rPr>
            <w:t>, F., &amp; Bernard, F. X. (2008). Lipolytic effect of a polyphenolic citrus dry extract of red orange, grapefruit, orange (SINETROL) in human body fat adipocytes. Mechanism of action by inhibition of cAMP-phosphodiesterase (PDE). Phytomedicine, 15(10), 783-792.</w:t>
          </w:r>
        </w:p>
        <w:p w14:paraId="4BA830DA" w14:textId="77777777" w:rsidR="00164D15" w:rsidRDefault="00164D15" w:rsidP="00164D15">
          <w:pPr>
            <w:pStyle w:val="ListParagraph"/>
            <w:numPr>
              <w:ilvl w:val="0"/>
              <w:numId w:val="15"/>
            </w:numPr>
            <w:spacing w:after="0" w:line="240" w:lineRule="auto"/>
            <w:ind w:left="-284" w:hanging="356"/>
            <w:jc w:val="both"/>
            <w:divId w:val="1873807391"/>
            <w:rPr>
              <w:rFonts w:ascii="Times New Roman"/>
              <w:sz w:val="16"/>
              <w:szCs w:val="20"/>
            </w:rPr>
          </w:pPr>
          <w:proofErr w:type="spellStart"/>
          <w:r w:rsidRPr="005C43D4">
            <w:rPr>
              <w:rFonts w:ascii="Times New Roman"/>
              <w:sz w:val="16"/>
              <w:szCs w:val="20"/>
            </w:rPr>
            <w:t>Flögel</w:t>
          </w:r>
          <w:proofErr w:type="spellEnd"/>
          <w:r w:rsidRPr="005C43D4">
            <w:rPr>
              <w:rFonts w:ascii="Times New Roman"/>
              <w:sz w:val="16"/>
              <w:szCs w:val="20"/>
            </w:rPr>
            <w:t xml:space="preserve">, U., </w:t>
          </w:r>
          <w:proofErr w:type="spellStart"/>
          <w:r w:rsidRPr="005C43D4">
            <w:rPr>
              <w:rFonts w:ascii="Times New Roman"/>
              <w:sz w:val="16"/>
              <w:szCs w:val="20"/>
            </w:rPr>
            <w:t>Laussmann</w:t>
          </w:r>
          <w:proofErr w:type="spellEnd"/>
          <w:r w:rsidRPr="005C43D4">
            <w:rPr>
              <w:rFonts w:ascii="Times New Roman"/>
              <w:sz w:val="16"/>
              <w:szCs w:val="20"/>
            </w:rPr>
            <w:t xml:space="preserve">, T., </w:t>
          </w:r>
          <w:proofErr w:type="spellStart"/>
          <w:r w:rsidRPr="005C43D4">
            <w:rPr>
              <w:rFonts w:ascii="Times New Roman"/>
              <w:sz w:val="16"/>
              <w:szCs w:val="20"/>
            </w:rPr>
            <w:t>Gödecke</w:t>
          </w:r>
          <w:proofErr w:type="spellEnd"/>
          <w:r w:rsidRPr="005C43D4">
            <w:rPr>
              <w:rFonts w:ascii="Times New Roman"/>
              <w:sz w:val="16"/>
              <w:szCs w:val="20"/>
            </w:rPr>
            <w:t xml:space="preserve">, A., </w:t>
          </w:r>
          <w:proofErr w:type="spellStart"/>
          <w:r w:rsidRPr="005C43D4">
            <w:rPr>
              <w:rFonts w:ascii="Times New Roman"/>
              <w:sz w:val="16"/>
              <w:szCs w:val="20"/>
            </w:rPr>
            <w:t>Abanador</w:t>
          </w:r>
          <w:proofErr w:type="spellEnd"/>
          <w:r w:rsidRPr="005C43D4">
            <w:rPr>
              <w:rFonts w:ascii="Times New Roman"/>
              <w:sz w:val="16"/>
              <w:szCs w:val="20"/>
            </w:rPr>
            <w:t xml:space="preserve">, N., Schäfers, M., </w:t>
          </w:r>
          <w:proofErr w:type="spellStart"/>
          <w:r w:rsidRPr="005C43D4">
            <w:rPr>
              <w:rFonts w:ascii="Times New Roman"/>
              <w:sz w:val="16"/>
              <w:szCs w:val="20"/>
            </w:rPr>
            <w:t>Fingas</w:t>
          </w:r>
          <w:proofErr w:type="spellEnd"/>
          <w:r w:rsidRPr="005C43D4">
            <w:rPr>
              <w:rFonts w:ascii="Times New Roman"/>
              <w:sz w:val="16"/>
              <w:szCs w:val="20"/>
            </w:rPr>
            <w:t>, C. D., Metzger S, Levkau B, Jacoby C, &amp; Schrader, J. (2005). Lack of myoglobin causes a switch in cardiac substrate selection. Circulation research, 96(8), e68-e75.</w:t>
          </w:r>
        </w:p>
        <w:p w14:paraId="0E66FBC8" w14:textId="77777777" w:rsidR="00164D15" w:rsidRDefault="00164D15" w:rsidP="00164D15">
          <w:pPr>
            <w:pStyle w:val="ListParagraph"/>
            <w:numPr>
              <w:ilvl w:val="0"/>
              <w:numId w:val="15"/>
            </w:numPr>
            <w:spacing w:after="0" w:line="240" w:lineRule="auto"/>
            <w:ind w:left="-284" w:hanging="356"/>
            <w:jc w:val="both"/>
            <w:divId w:val="1873807391"/>
            <w:rPr>
              <w:rFonts w:ascii="Times New Roman"/>
              <w:sz w:val="16"/>
              <w:szCs w:val="20"/>
            </w:rPr>
          </w:pPr>
          <w:r w:rsidRPr="005C43D4">
            <w:rPr>
              <w:rFonts w:ascii="Times New Roman"/>
              <w:sz w:val="16"/>
              <w:szCs w:val="20"/>
            </w:rPr>
            <w:t xml:space="preserve">Garnier, A., Fortin, D., Zoll, J., N’Guessan, B., </w:t>
          </w:r>
          <w:proofErr w:type="spellStart"/>
          <w:r w:rsidRPr="005C43D4">
            <w:rPr>
              <w:rFonts w:ascii="Times New Roman"/>
              <w:sz w:val="16"/>
              <w:szCs w:val="20"/>
            </w:rPr>
            <w:t>Mettauer</w:t>
          </w:r>
          <w:proofErr w:type="spellEnd"/>
          <w:r w:rsidRPr="005C43D4">
            <w:rPr>
              <w:rFonts w:ascii="Times New Roman"/>
              <w:sz w:val="16"/>
              <w:szCs w:val="20"/>
            </w:rPr>
            <w:t>, B., Lampert, E., Veksler V., &amp; Ventura-</w:t>
          </w:r>
          <w:proofErr w:type="spellStart"/>
          <w:r w:rsidRPr="005C43D4">
            <w:rPr>
              <w:rFonts w:ascii="Times New Roman"/>
              <w:sz w:val="16"/>
              <w:szCs w:val="20"/>
            </w:rPr>
            <w:t>Clapier</w:t>
          </w:r>
          <w:proofErr w:type="spellEnd"/>
          <w:r w:rsidRPr="005C43D4">
            <w:rPr>
              <w:rFonts w:ascii="Times New Roman"/>
              <w:sz w:val="16"/>
              <w:szCs w:val="20"/>
            </w:rPr>
            <w:t>, R. (2005). Coordinated changes in mitochondrial function and biogenesis in healthy and diseased human skeletal muscle. The FASEB Journal, 19(1), 43-52.</w:t>
          </w:r>
        </w:p>
        <w:p w14:paraId="77EBEE2B" w14:textId="77777777" w:rsidR="00164D15" w:rsidRPr="00164D15" w:rsidRDefault="00164D15" w:rsidP="00164D15">
          <w:pPr>
            <w:autoSpaceDE w:val="0"/>
            <w:autoSpaceDN w:val="0"/>
            <w:spacing w:after="0"/>
            <w:ind w:left="-284" w:hanging="356"/>
            <w:divId w:val="1873807391"/>
            <w:rPr>
              <w:rFonts w:ascii="Times New Roman"/>
              <w:sz w:val="16"/>
              <w:szCs w:val="16"/>
            </w:rPr>
          </w:pPr>
        </w:p>
        <w:p w14:paraId="03E98C41" w14:textId="16B1F239" w:rsidR="00164D15" w:rsidRPr="00164D15" w:rsidRDefault="00164D15" w:rsidP="00164D15">
          <w:pPr>
            <w:spacing w:after="0" w:line="240" w:lineRule="auto"/>
            <w:ind w:left="-284" w:hanging="356"/>
            <w:jc w:val="both"/>
            <w:rPr>
              <w:rFonts w:ascii="Times New Roman"/>
              <w:sz w:val="10"/>
              <w:szCs w:val="14"/>
            </w:rPr>
          </w:pPr>
          <w:r w:rsidRPr="00164D15">
            <w:rPr>
              <w:rFonts w:ascii="Times New Roman"/>
              <w:sz w:val="16"/>
              <w:szCs w:val="16"/>
            </w:rPr>
            <w:t> </w:t>
          </w:r>
        </w:p>
      </w:sdtContent>
    </w:sdt>
    <w:sectPr w:rsidR="00164D15" w:rsidRPr="00164D15" w:rsidSect="00B402A1">
      <w:headerReference w:type="default" r:id="rId13"/>
      <w:footerReference w:type="default" r:id="rId14"/>
      <w:headerReference w:type="first" r:id="rId15"/>
      <w:footerReference w:type="first" r:id="rId16"/>
      <w:pgSz w:w="12240" w:h="15840"/>
      <w:pgMar w:top="1440" w:right="1440" w:bottom="1440" w:left="1440" w:header="1138" w:footer="113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C3A93" w14:textId="77777777" w:rsidR="00096F2F" w:rsidRDefault="00096F2F">
      <w:pPr>
        <w:spacing w:after="0" w:line="240" w:lineRule="auto"/>
      </w:pPr>
      <w:r>
        <w:separator/>
      </w:r>
    </w:p>
  </w:endnote>
  <w:endnote w:type="continuationSeparator" w:id="0">
    <w:p w14:paraId="3FDC8556" w14:textId="77777777" w:rsidR="00096F2F" w:rsidRDefault="0009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04DEF" w14:textId="62009C54" w:rsidR="00EB64DB" w:rsidRDefault="00EB64DB" w:rsidP="00EB64DB">
    <w:pPr>
      <w:pStyle w:val="Footer"/>
      <w:pBdr>
        <w:top w:val="single" w:sz="4" w:space="1" w:color="auto"/>
      </w:pBdr>
      <w:tabs>
        <w:tab w:val="clear" w:pos="4513"/>
        <w:tab w:val="clear" w:pos="9026"/>
      </w:tabs>
      <w:jc w:val="both"/>
      <w:rPr>
        <w:rFonts w:ascii="Times New Roman"/>
        <w:sz w:val="20"/>
      </w:rPr>
    </w:pPr>
    <w:r>
      <w:rPr>
        <w:rFonts w:ascii="Times New Roman"/>
        <w:sz w:val="20"/>
      </w:rPr>
      <w:t xml:space="preserve">Corresponding Author: </w:t>
    </w:r>
    <w:r w:rsidR="00CF3EC3">
      <w:rPr>
        <w:rFonts w:ascii="Times New Roman"/>
        <w:sz w:val="20"/>
      </w:rPr>
      <w:t>San Sudirman</w:t>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t xml:space="preserve">                                        </w:t>
    </w:r>
    <w:r w:rsidR="00AB2F45">
      <w:rPr>
        <w:rFonts w:ascii="Times New Roman"/>
        <w:sz w:val="20"/>
      </w:rPr>
      <w:fldChar w:fldCharType="begin"/>
    </w:r>
    <w:r>
      <w:rPr>
        <w:rFonts w:ascii="Times New Roman"/>
        <w:sz w:val="20"/>
      </w:rPr>
      <w:instrText xml:space="preserve"> PAGE  \* Arabic  \* MERGEFORMAT </w:instrText>
    </w:r>
    <w:r w:rsidR="00AB2F45">
      <w:rPr>
        <w:rFonts w:ascii="Times New Roman"/>
        <w:sz w:val="20"/>
      </w:rPr>
      <w:fldChar w:fldCharType="separate"/>
    </w:r>
    <w:r w:rsidR="00395EF0">
      <w:rPr>
        <w:rFonts w:ascii="Times New Roman"/>
        <w:noProof/>
        <w:sz w:val="20"/>
      </w:rPr>
      <w:t>10</w:t>
    </w:r>
    <w:r w:rsidR="00AB2F45">
      <w:rPr>
        <w:rFonts w:ascii="Times New Roman"/>
        <w:sz w:val="20"/>
      </w:rPr>
      <w:fldChar w:fldCharType="end"/>
    </w:r>
    <w:r>
      <w:rPr>
        <w:rFonts w:ascii="Times New Roman"/>
        <w:sz w:val="20"/>
      </w:rPr>
      <w:t xml:space="preserve"> | Page</w:t>
    </w:r>
  </w:p>
  <w:p w14:paraId="4BFAB259" w14:textId="77777777" w:rsidR="00D17811" w:rsidRPr="00EB64DB" w:rsidRDefault="00D17811" w:rsidP="00EB6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89252" w14:textId="27262248" w:rsidR="00D17811" w:rsidRDefault="00D10CD7">
    <w:pPr>
      <w:pStyle w:val="Footer"/>
      <w:pBdr>
        <w:top w:val="single" w:sz="4" w:space="1" w:color="auto"/>
      </w:pBdr>
      <w:tabs>
        <w:tab w:val="clear" w:pos="4513"/>
        <w:tab w:val="clear" w:pos="9026"/>
      </w:tabs>
      <w:jc w:val="both"/>
      <w:rPr>
        <w:rFonts w:ascii="Times New Roman"/>
        <w:sz w:val="20"/>
      </w:rPr>
    </w:pPr>
    <w:r>
      <w:rPr>
        <w:rFonts w:ascii="Times New Roman"/>
        <w:sz w:val="20"/>
      </w:rPr>
      <w:t xml:space="preserve">Corresponding Author: </w:t>
    </w:r>
    <w:r w:rsidR="009028A1">
      <w:rPr>
        <w:rFonts w:ascii="Times New Roman"/>
        <w:sz w:val="20"/>
      </w:rPr>
      <w:t>San Sudirman</w:t>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sidR="00D17811">
      <w:rPr>
        <w:rFonts w:ascii="Times New Roman"/>
        <w:sz w:val="20"/>
      </w:rPr>
      <w:t xml:space="preserve">     </w:t>
    </w:r>
    <w:r w:rsidR="00B402A1">
      <w:rPr>
        <w:rFonts w:ascii="Times New Roman"/>
        <w:sz w:val="20"/>
      </w:rPr>
      <w:t xml:space="preserve">   </w:t>
    </w:r>
    <w:r w:rsidR="00D17811">
      <w:rPr>
        <w:rFonts w:ascii="Times New Roman"/>
        <w:sz w:val="20"/>
      </w:rPr>
      <w:t xml:space="preserve">      </w:t>
    </w:r>
    <w:r w:rsidR="00B402A1">
      <w:rPr>
        <w:rFonts w:ascii="Times New Roman"/>
        <w:sz w:val="20"/>
      </w:rPr>
      <w:t xml:space="preserve">  </w:t>
    </w:r>
    <w:r w:rsidR="00D17811">
      <w:rPr>
        <w:rFonts w:ascii="Times New Roman"/>
        <w:sz w:val="20"/>
      </w:rPr>
      <w:t xml:space="preserve">                        </w:t>
    </w:r>
    <w:r w:rsidR="00AB2F45">
      <w:rPr>
        <w:rFonts w:ascii="Times New Roman"/>
        <w:sz w:val="20"/>
      </w:rPr>
      <w:fldChar w:fldCharType="begin"/>
    </w:r>
    <w:r w:rsidR="00D17811">
      <w:rPr>
        <w:rFonts w:ascii="Times New Roman"/>
        <w:sz w:val="20"/>
      </w:rPr>
      <w:instrText xml:space="preserve"> PAGE  \* Arabic  \* MERGEFORMAT </w:instrText>
    </w:r>
    <w:r w:rsidR="00AB2F45">
      <w:rPr>
        <w:rFonts w:ascii="Times New Roman"/>
        <w:sz w:val="20"/>
      </w:rPr>
      <w:fldChar w:fldCharType="separate"/>
    </w:r>
    <w:r w:rsidR="00395EF0">
      <w:rPr>
        <w:rFonts w:ascii="Times New Roman"/>
        <w:noProof/>
        <w:sz w:val="20"/>
      </w:rPr>
      <w:t>1</w:t>
    </w:r>
    <w:r w:rsidR="00AB2F45">
      <w:rPr>
        <w:rFonts w:ascii="Times New Roman"/>
        <w:sz w:val="20"/>
      </w:rPr>
      <w:fldChar w:fldCharType="end"/>
    </w:r>
    <w:r w:rsidR="00D17811">
      <w:rPr>
        <w:rFonts w:ascii="Times New Roman"/>
        <w:sz w:val="20"/>
      </w:rPr>
      <w:t xml:space="preserve"> |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E02D9" w14:textId="77777777" w:rsidR="00096F2F" w:rsidRDefault="00096F2F">
      <w:pPr>
        <w:spacing w:after="0" w:line="240" w:lineRule="auto"/>
      </w:pPr>
      <w:r>
        <w:separator/>
      </w:r>
    </w:p>
  </w:footnote>
  <w:footnote w:type="continuationSeparator" w:id="0">
    <w:p w14:paraId="437CE243" w14:textId="77777777" w:rsidR="00096F2F" w:rsidRDefault="00096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2CE67" w14:textId="77777777" w:rsidR="00D17811" w:rsidRDefault="00A5347F">
    <w:pPr>
      <w:pBdr>
        <w:bottom w:val="single" w:sz="4" w:space="1" w:color="auto"/>
      </w:pBdr>
      <w:tabs>
        <w:tab w:val="left" w:pos="90"/>
      </w:tabs>
      <w:spacing w:line="240" w:lineRule="auto"/>
      <w:jc w:val="right"/>
      <w:rPr>
        <w:rFonts w:ascii="Times New Roman"/>
        <w:i/>
        <w:szCs w:val="20"/>
      </w:rPr>
    </w:pPr>
    <w:r>
      <w:rPr>
        <w:rFonts w:ascii="Times New Roman"/>
        <w:i/>
        <w:szCs w:val="20"/>
      </w:rPr>
      <w:t>Paper Title</w:t>
    </w:r>
    <w:r w:rsidR="00D17811">
      <w:rPr>
        <w:rFonts w:ascii="Times New Roman"/>
        <w:i/>
        <w:szCs w:val="20"/>
      </w:rPr>
      <w:t xml:space="preserve"> </w:t>
    </w:r>
    <w:r w:rsidR="00D17811" w:rsidRPr="008E770E">
      <w:rPr>
        <w:rFonts w:ascii="Times New Roman"/>
        <w:i/>
        <w:color w:val="FF0000"/>
      </w:rPr>
      <w:t>(11 Italic)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2A1EB" w14:textId="77777777" w:rsidR="00B402A1" w:rsidRPr="00AB592B" w:rsidRDefault="00B402A1" w:rsidP="00F527BA">
    <w:pPr>
      <w:pStyle w:val="Header"/>
      <w:pBdr>
        <w:bottom w:val="single" w:sz="4" w:space="0" w:color="auto"/>
      </w:pBdr>
      <w:tabs>
        <w:tab w:val="clear" w:pos="4513"/>
        <w:tab w:val="clear" w:pos="9026"/>
      </w:tabs>
      <w:rPr>
        <w:rFonts w:ascii="Times New Roman"/>
        <w:i/>
      </w:rPr>
    </w:pPr>
    <w:r w:rsidRPr="00AB592B">
      <w:rPr>
        <w:rFonts w:ascii="Times New Roman"/>
        <w:i/>
      </w:rPr>
      <w:t xml:space="preserve">IOSR Journal of </w:t>
    </w:r>
    <w:proofErr w:type="gramStart"/>
    <w:r w:rsidR="00395EF0">
      <w:rPr>
        <w:rFonts w:ascii="Times New Roman"/>
        <w:i/>
      </w:rPr>
      <w:t>XXXXX</w:t>
    </w:r>
    <w:r w:rsidRPr="008E770E">
      <w:rPr>
        <w:rFonts w:ascii="Times New Roman"/>
        <w:i/>
        <w:color w:val="FF0000"/>
      </w:rPr>
      <w:t>(</w:t>
    </w:r>
    <w:proofErr w:type="gramEnd"/>
    <w:r w:rsidRPr="008E770E">
      <w:rPr>
        <w:rFonts w:ascii="Times New Roman"/>
        <w:i/>
        <w:color w:val="FF0000"/>
      </w:rPr>
      <w:t>11 Italic)</w:t>
    </w:r>
    <w:r w:rsidR="007F7C27">
      <w:rPr>
        <w:rFonts w:ascii="Times New Roman"/>
        <w:i/>
        <w:color w:val="FF0000"/>
      </w:rPr>
      <w:t xml:space="preserve"> (</w:t>
    </w:r>
    <w:r w:rsidR="007F7C27" w:rsidRPr="007F7C27">
      <w:rPr>
        <w:rFonts w:ascii="Times New Roman"/>
        <w:i/>
        <w:color w:val="FF0000"/>
      </w:rPr>
      <w:t>Times New Roman</w:t>
    </w:r>
    <w:r w:rsidR="007F7C27">
      <w:rPr>
        <w:rFonts w:ascii="Times New Roman"/>
        <w:i/>
        <w:color w:val="FF0000"/>
      </w:rPr>
      <w:t>)</w:t>
    </w:r>
  </w:p>
  <w:p w14:paraId="057AA5BE" w14:textId="77777777" w:rsidR="00B402A1" w:rsidRPr="00AB592B" w:rsidRDefault="00B402A1" w:rsidP="00F527BA">
    <w:pPr>
      <w:pStyle w:val="Header"/>
      <w:pBdr>
        <w:bottom w:val="single" w:sz="4" w:space="0" w:color="auto"/>
      </w:pBdr>
      <w:tabs>
        <w:tab w:val="clear" w:pos="4513"/>
        <w:tab w:val="clear" w:pos="9026"/>
      </w:tabs>
      <w:rPr>
        <w:rFonts w:ascii="Times New Roman"/>
        <w:i/>
      </w:rPr>
    </w:pPr>
    <w:proofErr w:type="gramStart"/>
    <w:r w:rsidRPr="00AB592B">
      <w:rPr>
        <w:rFonts w:ascii="Times New Roman"/>
        <w:i/>
      </w:rPr>
      <w:t>ISSN :</w:t>
    </w:r>
    <w:proofErr w:type="gramEnd"/>
    <w:r w:rsidRPr="00AB592B">
      <w:rPr>
        <w:rFonts w:ascii="Times New Roman"/>
        <w:i/>
      </w:rPr>
      <w:t xml:space="preserve"> </w:t>
    </w:r>
    <w:r>
      <w:rPr>
        <w:rFonts w:ascii="Times New Roman"/>
        <w:i/>
      </w:rPr>
      <w:t xml:space="preserve">XXXX-XXXX </w:t>
    </w:r>
    <w:r w:rsidRPr="00AB592B">
      <w:rPr>
        <w:rFonts w:ascii="Times New Roman"/>
        <w:i/>
      </w:rPr>
      <w:t xml:space="preserve"> Volume </w:t>
    </w:r>
    <w:r>
      <w:rPr>
        <w:rFonts w:ascii="Times New Roman"/>
        <w:i/>
      </w:rPr>
      <w:t>X</w:t>
    </w:r>
    <w:r w:rsidRPr="00AB592B">
      <w:rPr>
        <w:rFonts w:ascii="Times New Roman"/>
        <w:i/>
      </w:rPr>
      <w:t xml:space="preserve">, Issue </w:t>
    </w:r>
    <w:r>
      <w:rPr>
        <w:rFonts w:ascii="Times New Roman"/>
        <w:i/>
      </w:rPr>
      <w:t>X</w:t>
    </w:r>
    <w:r w:rsidRPr="00AB592B">
      <w:rPr>
        <w:rFonts w:ascii="Times New Roman"/>
        <w:i/>
      </w:rPr>
      <w:t xml:space="preserve"> (</w:t>
    </w:r>
    <w:r w:rsidR="00276BD7">
      <w:rPr>
        <w:rFonts w:ascii="Times New Roman"/>
        <w:i/>
      </w:rPr>
      <w:t>2021</w:t>
    </w:r>
    <w:r w:rsidRPr="00AB592B">
      <w:rPr>
        <w:rFonts w:ascii="Times New Roman"/>
        <w:i/>
      </w:rPr>
      <w:t xml:space="preserve">), PP </w:t>
    </w:r>
    <w:r>
      <w:rPr>
        <w:rFonts w:ascii="Times New Roman"/>
        <w:i/>
      </w:rPr>
      <w:t>XX</w:t>
    </w:r>
    <w:r w:rsidRPr="00AB592B">
      <w:rPr>
        <w:rFonts w:ascii="Times New Roman"/>
        <w:i/>
      </w:rPr>
      <w:t>-</w:t>
    </w:r>
    <w:r>
      <w:rPr>
        <w:rFonts w:ascii="Times New Roman"/>
        <w:i/>
      </w:rPr>
      <w:t>XX</w:t>
    </w:r>
  </w:p>
  <w:p w14:paraId="4D3516AE" w14:textId="77777777" w:rsidR="00D17811" w:rsidRPr="00B402A1" w:rsidRDefault="00B402A1" w:rsidP="00F527BA">
    <w:pPr>
      <w:pStyle w:val="Header"/>
      <w:pBdr>
        <w:bottom w:val="single" w:sz="4" w:space="0" w:color="auto"/>
      </w:pBdr>
      <w:tabs>
        <w:tab w:val="clear" w:pos="4513"/>
        <w:tab w:val="clear" w:pos="9026"/>
      </w:tabs>
      <w:rPr>
        <w:rFonts w:ascii="Times New Roman"/>
        <w:i/>
      </w:rPr>
    </w:pPr>
    <w:r w:rsidRPr="00737F41">
      <w:rPr>
        <w:rFonts w:ascii="Times New Roman"/>
        <w:i/>
      </w:rPr>
      <w:t>www.iosrjournals.org</w:t>
    </w:r>
    <w:r>
      <w:rPr>
        <w:rFonts w:ascii="Times New Roman"/>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1F93"/>
    <w:multiLevelType w:val="hybridMultilevel"/>
    <w:tmpl w:val="1C58D458"/>
    <w:lvl w:ilvl="0" w:tplc="DAF814FC">
      <w:start w:val="1"/>
      <w:numFmt w:val="decimal"/>
      <w:lvlText w:val="[%1]."/>
      <w:lvlJc w:val="left"/>
      <w:pPr>
        <w:ind w:left="720" w:hanging="360"/>
      </w:pPr>
      <w:rPr>
        <w:rFonts w:hint="default"/>
      </w:rPr>
    </w:lvl>
    <w:lvl w:ilvl="1" w:tplc="4C06D720">
      <w:start w:val="1"/>
      <w:numFmt w:val="lowerLetter"/>
      <w:lvlText w:val="%2."/>
      <w:lvlJc w:val="left"/>
      <w:pPr>
        <w:ind w:left="1440" w:hanging="360"/>
      </w:pPr>
    </w:lvl>
    <w:lvl w:ilvl="2" w:tplc="9684B704">
      <w:start w:val="1"/>
      <w:numFmt w:val="lowerRoman"/>
      <w:lvlText w:val="%3."/>
      <w:lvlJc w:val="right"/>
      <w:pPr>
        <w:ind w:left="2160" w:hanging="180"/>
      </w:pPr>
    </w:lvl>
    <w:lvl w:ilvl="3" w:tplc="96F022CE">
      <w:start w:val="1"/>
      <w:numFmt w:val="decimal"/>
      <w:lvlText w:val="%4."/>
      <w:lvlJc w:val="left"/>
      <w:pPr>
        <w:ind w:left="2880" w:hanging="360"/>
      </w:pPr>
    </w:lvl>
    <w:lvl w:ilvl="4" w:tplc="8194AD94">
      <w:start w:val="1"/>
      <w:numFmt w:val="lowerLetter"/>
      <w:lvlText w:val="%5."/>
      <w:lvlJc w:val="left"/>
      <w:pPr>
        <w:ind w:left="3600" w:hanging="360"/>
      </w:pPr>
    </w:lvl>
    <w:lvl w:ilvl="5" w:tplc="8EC21BA2">
      <w:start w:val="1"/>
      <w:numFmt w:val="lowerRoman"/>
      <w:lvlText w:val="%6."/>
      <w:lvlJc w:val="right"/>
      <w:pPr>
        <w:ind w:left="4320" w:hanging="180"/>
      </w:pPr>
    </w:lvl>
    <w:lvl w:ilvl="6" w:tplc="5DB6702C">
      <w:start w:val="1"/>
      <w:numFmt w:val="decimal"/>
      <w:lvlText w:val="%7."/>
      <w:lvlJc w:val="left"/>
      <w:pPr>
        <w:ind w:left="5040" w:hanging="360"/>
      </w:pPr>
    </w:lvl>
    <w:lvl w:ilvl="7" w:tplc="D1425176">
      <w:start w:val="1"/>
      <w:numFmt w:val="lowerLetter"/>
      <w:lvlText w:val="%8."/>
      <w:lvlJc w:val="left"/>
      <w:pPr>
        <w:ind w:left="5760" w:hanging="360"/>
      </w:pPr>
    </w:lvl>
    <w:lvl w:ilvl="8" w:tplc="6E3A3F0A">
      <w:start w:val="1"/>
      <w:numFmt w:val="lowerRoman"/>
      <w:lvlText w:val="%9."/>
      <w:lvlJc w:val="right"/>
      <w:pPr>
        <w:ind w:left="6480" w:hanging="180"/>
      </w:pPr>
    </w:lvl>
  </w:abstractNum>
  <w:abstractNum w:abstractNumId="1" w15:restartNumberingAfterBreak="0">
    <w:nsid w:val="05135CDD"/>
    <w:multiLevelType w:val="hybridMultilevel"/>
    <w:tmpl w:val="96DCF97E"/>
    <w:lvl w:ilvl="0" w:tplc="44F018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15766"/>
    <w:multiLevelType w:val="hybridMultilevel"/>
    <w:tmpl w:val="9634E7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FA021CA"/>
    <w:multiLevelType w:val="hybridMultilevel"/>
    <w:tmpl w:val="003C734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 w15:restartNumberingAfterBreak="0">
    <w:nsid w:val="10900B31"/>
    <w:multiLevelType w:val="hybridMultilevel"/>
    <w:tmpl w:val="0352DFC4"/>
    <w:lvl w:ilvl="0" w:tplc="092ACF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559B9"/>
    <w:multiLevelType w:val="hybridMultilevel"/>
    <w:tmpl w:val="3F5CF6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8D30F82"/>
    <w:multiLevelType w:val="hybridMultilevel"/>
    <w:tmpl w:val="81D8D688"/>
    <w:lvl w:ilvl="0" w:tplc="44F018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7B0F14"/>
    <w:multiLevelType w:val="hybridMultilevel"/>
    <w:tmpl w:val="09F67DA8"/>
    <w:lvl w:ilvl="0" w:tplc="13564EDA">
      <w:start w:val="1"/>
      <w:numFmt w:val="upperRoman"/>
      <w:lvlText w:val="%1."/>
      <w:lvlJc w:val="right"/>
      <w:pPr>
        <w:ind w:left="720" w:hanging="360"/>
      </w:pPr>
      <w:rPr>
        <w:sz w:val="22"/>
      </w:rPr>
    </w:lvl>
    <w:lvl w:ilvl="1" w:tplc="EC5E836C">
      <w:start w:val="1"/>
      <w:numFmt w:val="lowerLetter"/>
      <w:lvlText w:val="%2."/>
      <w:lvlJc w:val="left"/>
      <w:pPr>
        <w:ind w:left="1440" w:hanging="360"/>
      </w:pPr>
    </w:lvl>
    <w:lvl w:ilvl="2" w:tplc="4D0E7882">
      <w:start w:val="1"/>
      <w:numFmt w:val="lowerRoman"/>
      <w:lvlText w:val="%3."/>
      <w:lvlJc w:val="right"/>
      <w:pPr>
        <w:ind w:left="2160" w:hanging="180"/>
      </w:pPr>
    </w:lvl>
    <w:lvl w:ilvl="3" w:tplc="72EC4C2C">
      <w:start w:val="1"/>
      <w:numFmt w:val="decimal"/>
      <w:lvlText w:val="%4."/>
      <w:lvlJc w:val="left"/>
      <w:pPr>
        <w:ind w:left="2880" w:hanging="360"/>
      </w:pPr>
    </w:lvl>
    <w:lvl w:ilvl="4" w:tplc="88E401B0">
      <w:start w:val="1"/>
      <w:numFmt w:val="lowerLetter"/>
      <w:lvlText w:val="%5."/>
      <w:lvlJc w:val="left"/>
      <w:pPr>
        <w:ind w:left="3600" w:hanging="360"/>
      </w:pPr>
    </w:lvl>
    <w:lvl w:ilvl="5" w:tplc="052E3684">
      <w:start w:val="1"/>
      <w:numFmt w:val="lowerRoman"/>
      <w:lvlText w:val="%6."/>
      <w:lvlJc w:val="right"/>
      <w:pPr>
        <w:ind w:left="4320" w:hanging="180"/>
      </w:pPr>
    </w:lvl>
    <w:lvl w:ilvl="6" w:tplc="BC5ED894">
      <w:start w:val="1"/>
      <w:numFmt w:val="decimal"/>
      <w:lvlText w:val="%7."/>
      <w:lvlJc w:val="left"/>
      <w:pPr>
        <w:ind w:left="5040" w:hanging="360"/>
      </w:pPr>
    </w:lvl>
    <w:lvl w:ilvl="7" w:tplc="5C1C1CC8">
      <w:start w:val="1"/>
      <w:numFmt w:val="lowerLetter"/>
      <w:lvlText w:val="%8."/>
      <w:lvlJc w:val="left"/>
      <w:pPr>
        <w:ind w:left="5760" w:hanging="360"/>
      </w:pPr>
    </w:lvl>
    <w:lvl w:ilvl="8" w:tplc="8C2053D8">
      <w:start w:val="1"/>
      <w:numFmt w:val="lowerRoman"/>
      <w:lvlText w:val="%9."/>
      <w:lvlJc w:val="right"/>
      <w:pPr>
        <w:ind w:left="6480" w:hanging="180"/>
      </w:pPr>
    </w:lvl>
  </w:abstractNum>
  <w:abstractNum w:abstractNumId="8" w15:restartNumberingAfterBreak="0">
    <w:nsid w:val="4BAB16F8"/>
    <w:multiLevelType w:val="hybridMultilevel"/>
    <w:tmpl w:val="409049DE"/>
    <w:lvl w:ilvl="0" w:tplc="4B8A735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CA2377C"/>
    <w:multiLevelType w:val="hybridMultilevel"/>
    <w:tmpl w:val="9D4613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D9D420B"/>
    <w:multiLevelType w:val="hybridMultilevel"/>
    <w:tmpl w:val="640A2F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7ED73D3"/>
    <w:multiLevelType w:val="hybridMultilevel"/>
    <w:tmpl w:val="90E2D716"/>
    <w:lvl w:ilvl="0" w:tplc="9C90DEF8">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197F7D"/>
    <w:multiLevelType w:val="hybridMultilevel"/>
    <w:tmpl w:val="4DB46E06"/>
    <w:lvl w:ilvl="0" w:tplc="09F0B8B0">
      <w:start w:val="10"/>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521633F"/>
    <w:multiLevelType w:val="hybridMultilevel"/>
    <w:tmpl w:val="587E7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3F357C"/>
    <w:multiLevelType w:val="hybridMultilevel"/>
    <w:tmpl w:val="2ADA79BC"/>
    <w:lvl w:ilvl="0" w:tplc="B088D9A2">
      <w:start w:val="1"/>
      <w:numFmt w:val="decimal"/>
      <w:lvlText w:val="%1."/>
      <w:lvlJc w:val="left"/>
      <w:pPr>
        <w:ind w:left="720" w:hanging="360"/>
      </w:pPr>
    </w:lvl>
    <w:lvl w:ilvl="1" w:tplc="95D46C86">
      <w:start w:val="1"/>
      <w:numFmt w:val="lowerLetter"/>
      <w:lvlText w:val="%2."/>
      <w:lvlJc w:val="left"/>
      <w:pPr>
        <w:ind w:left="1440" w:hanging="360"/>
      </w:pPr>
    </w:lvl>
    <w:lvl w:ilvl="2" w:tplc="DBB40BE0">
      <w:start w:val="1"/>
      <w:numFmt w:val="lowerRoman"/>
      <w:lvlText w:val="%3."/>
      <w:lvlJc w:val="right"/>
      <w:pPr>
        <w:ind w:left="2160" w:hanging="180"/>
      </w:pPr>
    </w:lvl>
    <w:lvl w:ilvl="3" w:tplc="D4206B2E">
      <w:start w:val="1"/>
      <w:numFmt w:val="decimal"/>
      <w:lvlText w:val="%4."/>
      <w:lvlJc w:val="left"/>
      <w:pPr>
        <w:ind w:left="2880" w:hanging="360"/>
      </w:pPr>
    </w:lvl>
    <w:lvl w:ilvl="4" w:tplc="2174E764">
      <w:start w:val="1"/>
      <w:numFmt w:val="lowerLetter"/>
      <w:lvlText w:val="%5."/>
      <w:lvlJc w:val="left"/>
      <w:pPr>
        <w:ind w:left="3600" w:hanging="360"/>
      </w:pPr>
    </w:lvl>
    <w:lvl w:ilvl="5" w:tplc="82465748">
      <w:start w:val="1"/>
      <w:numFmt w:val="lowerRoman"/>
      <w:lvlText w:val="%6."/>
      <w:lvlJc w:val="right"/>
      <w:pPr>
        <w:ind w:left="4320" w:hanging="180"/>
      </w:pPr>
    </w:lvl>
    <w:lvl w:ilvl="6" w:tplc="EE9EB2DE">
      <w:start w:val="1"/>
      <w:numFmt w:val="decimal"/>
      <w:lvlText w:val="%7."/>
      <w:lvlJc w:val="left"/>
      <w:pPr>
        <w:ind w:left="5040" w:hanging="360"/>
      </w:pPr>
    </w:lvl>
    <w:lvl w:ilvl="7" w:tplc="8CE23230">
      <w:start w:val="1"/>
      <w:numFmt w:val="lowerLetter"/>
      <w:lvlText w:val="%8."/>
      <w:lvlJc w:val="left"/>
      <w:pPr>
        <w:ind w:left="5760" w:hanging="360"/>
      </w:pPr>
    </w:lvl>
    <w:lvl w:ilvl="8" w:tplc="E4EA831E">
      <w:start w:val="1"/>
      <w:numFmt w:val="lowerRoman"/>
      <w:lvlText w:val="%9."/>
      <w:lvlJc w:val="right"/>
      <w:pPr>
        <w:ind w:left="6480" w:hanging="180"/>
      </w:pPr>
    </w:lvl>
  </w:abstractNum>
  <w:num w:numId="1" w16cid:durableId="877741022">
    <w:abstractNumId w:val="14"/>
  </w:num>
  <w:num w:numId="2" w16cid:durableId="774860174">
    <w:abstractNumId w:val="7"/>
  </w:num>
  <w:num w:numId="3" w16cid:durableId="1481191817">
    <w:abstractNumId w:val="0"/>
  </w:num>
  <w:num w:numId="4" w16cid:durableId="1439718216">
    <w:abstractNumId w:val="11"/>
  </w:num>
  <w:num w:numId="5" w16cid:durableId="140776636">
    <w:abstractNumId w:val="8"/>
  </w:num>
  <w:num w:numId="6" w16cid:durableId="704599132">
    <w:abstractNumId w:val="13"/>
  </w:num>
  <w:num w:numId="7" w16cid:durableId="1962804053">
    <w:abstractNumId w:val="6"/>
  </w:num>
  <w:num w:numId="8" w16cid:durableId="792404774">
    <w:abstractNumId w:val="1"/>
  </w:num>
  <w:num w:numId="9" w16cid:durableId="141316110">
    <w:abstractNumId w:val="4"/>
  </w:num>
  <w:num w:numId="10" w16cid:durableId="2049987953">
    <w:abstractNumId w:val="3"/>
  </w:num>
  <w:num w:numId="11" w16cid:durableId="2785076">
    <w:abstractNumId w:val="2"/>
  </w:num>
  <w:num w:numId="12" w16cid:durableId="1344631072">
    <w:abstractNumId w:val="10"/>
  </w:num>
  <w:num w:numId="13" w16cid:durableId="2105685801">
    <w:abstractNumId w:val="9"/>
  </w:num>
  <w:num w:numId="14" w16cid:durableId="1843279058">
    <w:abstractNumId w:val="5"/>
  </w:num>
  <w:num w:numId="15" w16cid:durableId="16772677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E22"/>
    <w:rsid w:val="00016496"/>
    <w:rsid w:val="000423E1"/>
    <w:rsid w:val="00061B45"/>
    <w:rsid w:val="00076BC1"/>
    <w:rsid w:val="00096F2F"/>
    <w:rsid w:val="000A4F4A"/>
    <w:rsid w:val="000D3808"/>
    <w:rsid w:val="00164D15"/>
    <w:rsid w:val="001813DF"/>
    <w:rsid w:val="00191607"/>
    <w:rsid w:val="001B049F"/>
    <w:rsid w:val="001B7C21"/>
    <w:rsid w:val="001D25A9"/>
    <w:rsid w:val="00214DED"/>
    <w:rsid w:val="00223511"/>
    <w:rsid w:val="00245EBF"/>
    <w:rsid w:val="002572BB"/>
    <w:rsid w:val="00276BD7"/>
    <w:rsid w:val="002E01AB"/>
    <w:rsid w:val="002E1ECF"/>
    <w:rsid w:val="002F7C3C"/>
    <w:rsid w:val="003360B3"/>
    <w:rsid w:val="00345023"/>
    <w:rsid w:val="00395EF0"/>
    <w:rsid w:val="003A4BBB"/>
    <w:rsid w:val="003F6BF5"/>
    <w:rsid w:val="00427D67"/>
    <w:rsid w:val="00432BC1"/>
    <w:rsid w:val="004413E4"/>
    <w:rsid w:val="00452C5D"/>
    <w:rsid w:val="00454494"/>
    <w:rsid w:val="00472CB1"/>
    <w:rsid w:val="004824B7"/>
    <w:rsid w:val="005370EE"/>
    <w:rsid w:val="0054449B"/>
    <w:rsid w:val="00550689"/>
    <w:rsid w:val="0055239A"/>
    <w:rsid w:val="00553DDD"/>
    <w:rsid w:val="00555147"/>
    <w:rsid w:val="00580FE7"/>
    <w:rsid w:val="005879C7"/>
    <w:rsid w:val="00595641"/>
    <w:rsid w:val="005B4E25"/>
    <w:rsid w:val="005C43D4"/>
    <w:rsid w:val="005F4261"/>
    <w:rsid w:val="00611C34"/>
    <w:rsid w:val="00612794"/>
    <w:rsid w:val="0063473D"/>
    <w:rsid w:val="00634FCE"/>
    <w:rsid w:val="006F61CC"/>
    <w:rsid w:val="00756AB9"/>
    <w:rsid w:val="00777498"/>
    <w:rsid w:val="007B27D7"/>
    <w:rsid w:val="007F019F"/>
    <w:rsid w:val="007F268B"/>
    <w:rsid w:val="007F7C27"/>
    <w:rsid w:val="00821E20"/>
    <w:rsid w:val="008A7684"/>
    <w:rsid w:val="008B4351"/>
    <w:rsid w:val="008D51E9"/>
    <w:rsid w:val="009028A1"/>
    <w:rsid w:val="009440A4"/>
    <w:rsid w:val="00945C41"/>
    <w:rsid w:val="009834DD"/>
    <w:rsid w:val="009B3E22"/>
    <w:rsid w:val="009D7711"/>
    <w:rsid w:val="009E6068"/>
    <w:rsid w:val="00A516D0"/>
    <w:rsid w:val="00A5347F"/>
    <w:rsid w:val="00A61C4B"/>
    <w:rsid w:val="00A67C1E"/>
    <w:rsid w:val="00AB2F45"/>
    <w:rsid w:val="00AB41C6"/>
    <w:rsid w:val="00AB54F9"/>
    <w:rsid w:val="00AD778C"/>
    <w:rsid w:val="00B03B38"/>
    <w:rsid w:val="00B31089"/>
    <w:rsid w:val="00B402A1"/>
    <w:rsid w:val="00B90E87"/>
    <w:rsid w:val="00CC44E3"/>
    <w:rsid w:val="00CF3EC3"/>
    <w:rsid w:val="00CF47C4"/>
    <w:rsid w:val="00D10CD7"/>
    <w:rsid w:val="00D16966"/>
    <w:rsid w:val="00D17811"/>
    <w:rsid w:val="00DA52A0"/>
    <w:rsid w:val="00DD57FD"/>
    <w:rsid w:val="00DD66BC"/>
    <w:rsid w:val="00E82A82"/>
    <w:rsid w:val="00EA189F"/>
    <w:rsid w:val="00EB64DB"/>
    <w:rsid w:val="00EB7E4A"/>
    <w:rsid w:val="00EC72E7"/>
    <w:rsid w:val="00ED3B30"/>
    <w:rsid w:val="00EE3FAD"/>
    <w:rsid w:val="00F0555B"/>
    <w:rsid w:val="00F437F3"/>
    <w:rsid w:val="00F527BA"/>
    <w:rsid w:val="00F61B05"/>
    <w:rsid w:val="00F80670"/>
    <w:rsid w:val="00F81792"/>
    <w:rsid w:val="00F81B28"/>
    <w:rsid w:val="00FC037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3E573"/>
  <w15:docId w15:val="{C1A8EF83-2358-4145-8254-170496E0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4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47C4"/>
    <w:pPr>
      <w:spacing w:after="0" w:line="240" w:lineRule="auto"/>
    </w:pPr>
    <w:rPr>
      <w:rFonts w:ascii="Georgia" w:hAnsi="Georgia" w:cs="Georgia"/>
      <w:color w:val="000000"/>
      <w:sz w:val="24"/>
      <w:szCs w:val="24"/>
    </w:rPr>
  </w:style>
  <w:style w:type="character" w:customStyle="1" w:styleId="apple-converted-space">
    <w:name w:val="apple-converted-space"/>
    <w:basedOn w:val="DefaultParagraphFont"/>
    <w:rsid w:val="00CF47C4"/>
  </w:style>
  <w:style w:type="table" w:styleId="TableGrid">
    <w:name w:val="Table Grid"/>
    <w:basedOn w:val="TableNormal"/>
    <w:uiPriority w:val="59"/>
    <w:rsid w:val="00CF47C4"/>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CF4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F47C4"/>
    <w:rPr>
      <w:rFonts w:ascii="Tahoma" w:hAnsi="Tahoma" w:cs="Tahoma"/>
      <w:sz w:val="16"/>
      <w:szCs w:val="16"/>
    </w:rPr>
  </w:style>
  <w:style w:type="character" w:styleId="Emphasis">
    <w:name w:val="Emphasis"/>
    <w:basedOn w:val="DefaultParagraphFont"/>
    <w:uiPriority w:val="20"/>
    <w:qFormat/>
    <w:rsid w:val="00CF47C4"/>
    <w:rPr>
      <w:i/>
    </w:rPr>
  </w:style>
  <w:style w:type="paragraph" w:styleId="BodyText">
    <w:name w:val="Body Text"/>
    <w:basedOn w:val="Normal"/>
    <w:link w:val="BodyTextChar"/>
    <w:rsid w:val="00CF47C4"/>
    <w:pPr>
      <w:spacing w:after="0" w:line="480" w:lineRule="auto"/>
      <w:jc w:val="both"/>
    </w:pPr>
    <w:rPr>
      <w:rFonts w:ascii="Times New Roman"/>
      <w:sz w:val="24"/>
      <w:szCs w:val="24"/>
    </w:rPr>
  </w:style>
  <w:style w:type="character" w:customStyle="1" w:styleId="BodyTextChar">
    <w:name w:val="Body Text Char"/>
    <w:basedOn w:val="DefaultParagraphFont"/>
    <w:link w:val="BodyText"/>
    <w:rsid w:val="00CF47C4"/>
    <w:rPr>
      <w:rFonts w:ascii="Times New Roman" w:eastAsia="Times New Roman" w:hAnsi="Times New Roman" w:cs="Times New Roman"/>
      <w:sz w:val="24"/>
      <w:szCs w:val="24"/>
    </w:rPr>
  </w:style>
  <w:style w:type="paragraph" w:styleId="EndnoteText">
    <w:name w:val="endnote text"/>
    <w:basedOn w:val="Normal"/>
    <w:link w:val="EndnoteTextChar"/>
    <w:uiPriority w:val="99"/>
    <w:rsid w:val="00CF47C4"/>
    <w:pPr>
      <w:spacing w:after="0" w:line="240" w:lineRule="auto"/>
    </w:pPr>
    <w:rPr>
      <w:sz w:val="20"/>
      <w:szCs w:val="20"/>
    </w:rPr>
  </w:style>
  <w:style w:type="character" w:customStyle="1" w:styleId="EndnoteTextChar">
    <w:name w:val="Endnote Text Char"/>
    <w:basedOn w:val="DefaultParagraphFont"/>
    <w:link w:val="EndnoteText"/>
    <w:uiPriority w:val="99"/>
    <w:rsid w:val="00CF47C4"/>
    <w:rPr>
      <w:sz w:val="20"/>
      <w:szCs w:val="20"/>
    </w:rPr>
  </w:style>
  <w:style w:type="character" w:styleId="EndnoteReference">
    <w:name w:val="endnote reference"/>
    <w:basedOn w:val="DefaultParagraphFont"/>
    <w:uiPriority w:val="99"/>
    <w:rsid w:val="00CF47C4"/>
    <w:rPr>
      <w:vertAlign w:val="superscript"/>
    </w:rPr>
  </w:style>
  <w:style w:type="paragraph" w:styleId="Header">
    <w:name w:val="header"/>
    <w:basedOn w:val="Normal"/>
    <w:link w:val="HeaderChar"/>
    <w:uiPriority w:val="99"/>
    <w:qFormat/>
    <w:rsid w:val="00CF47C4"/>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CF47C4"/>
  </w:style>
  <w:style w:type="paragraph" w:styleId="Footer">
    <w:name w:val="footer"/>
    <w:basedOn w:val="Normal"/>
    <w:link w:val="FooterChar"/>
    <w:uiPriority w:val="99"/>
    <w:rsid w:val="00CF4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7C4"/>
  </w:style>
  <w:style w:type="paragraph" w:styleId="ListParagraph">
    <w:name w:val="List Paragraph"/>
    <w:basedOn w:val="Normal"/>
    <w:uiPriority w:val="34"/>
    <w:qFormat/>
    <w:rsid w:val="00CF47C4"/>
    <w:pPr>
      <w:ind w:left="720"/>
      <w:contextualSpacing/>
    </w:pPr>
  </w:style>
  <w:style w:type="character" w:styleId="CommentReference">
    <w:name w:val="annotation reference"/>
    <w:basedOn w:val="DefaultParagraphFont"/>
    <w:uiPriority w:val="99"/>
    <w:semiHidden/>
    <w:unhideWhenUsed/>
    <w:rsid w:val="00B402A1"/>
    <w:rPr>
      <w:sz w:val="16"/>
      <w:szCs w:val="16"/>
    </w:rPr>
  </w:style>
  <w:style w:type="paragraph" w:styleId="CommentText">
    <w:name w:val="annotation text"/>
    <w:basedOn w:val="Normal"/>
    <w:link w:val="CommentTextChar"/>
    <w:uiPriority w:val="99"/>
    <w:semiHidden/>
    <w:unhideWhenUsed/>
    <w:rsid w:val="00B402A1"/>
    <w:pPr>
      <w:spacing w:line="240" w:lineRule="auto"/>
    </w:pPr>
    <w:rPr>
      <w:sz w:val="20"/>
      <w:szCs w:val="20"/>
    </w:rPr>
  </w:style>
  <w:style w:type="character" w:customStyle="1" w:styleId="CommentTextChar">
    <w:name w:val="Comment Text Char"/>
    <w:basedOn w:val="DefaultParagraphFont"/>
    <w:link w:val="CommentText"/>
    <w:uiPriority w:val="99"/>
    <w:semiHidden/>
    <w:rsid w:val="00B402A1"/>
    <w:rPr>
      <w:sz w:val="20"/>
      <w:szCs w:val="20"/>
    </w:rPr>
  </w:style>
  <w:style w:type="paragraph" w:styleId="CommentSubject">
    <w:name w:val="annotation subject"/>
    <w:basedOn w:val="CommentText"/>
    <w:next w:val="CommentText"/>
    <w:link w:val="CommentSubjectChar"/>
    <w:uiPriority w:val="99"/>
    <w:semiHidden/>
    <w:unhideWhenUsed/>
    <w:rsid w:val="00B402A1"/>
    <w:rPr>
      <w:b/>
      <w:bCs/>
    </w:rPr>
  </w:style>
  <w:style w:type="character" w:customStyle="1" w:styleId="CommentSubjectChar">
    <w:name w:val="Comment Subject Char"/>
    <w:basedOn w:val="CommentTextChar"/>
    <w:link w:val="CommentSubject"/>
    <w:uiPriority w:val="99"/>
    <w:semiHidden/>
    <w:rsid w:val="00B402A1"/>
    <w:rPr>
      <w:b/>
      <w:bCs/>
      <w:sz w:val="20"/>
      <w:szCs w:val="20"/>
    </w:rPr>
  </w:style>
  <w:style w:type="paragraph" w:customStyle="1" w:styleId="Authors">
    <w:name w:val="Authors"/>
    <w:basedOn w:val="Normal"/>
    <w:next w:val="Normal"/>
    <w:rsid w:val="00A516D0"/>
    <w:pPr>
      <w:framePr w:w="9072" w:hSpace="187" w:vSpace="187" w:wrap="notBeside" w:vAnchor="text" w:hAnchor="page" w:xAlign="center" w:y="1"/>
      <w:autoSpaceDE w:val="0"/>
      <w:autoSpaceDN w:val="0"/>
      <w:spacing w:after="320" w:line="240" w:lineRule="auto"/>
      <w:jc w:val="center"/>
    </w:pPr>
    <w:rPr>
      <w:rFonts w:ascii="Times New Roman"/>
    </w:rPr>
  </w:style>
  <w:style w:type="paragraph" w:styleId="NormalWeb">
    <w:name w:val="Normal (Web)"/>
    <w:basedOn w:val="Normal"/>
    <w:uiPriority w:val="99"/>
    <w:semiHidden/>
    <w:unhideWhenUsed/>
    <w:rsid w:val="00A61C4B"/>
    <w:pPr>
      <w:spacing w:before="100" w:beforeAutospacing="1" w:after="100" w:afterAutospacing="1" w:line="240" w:lineRule="auto"/>
    </w:pPr>
    <w:rPr>
      <w:rFonts w:ascii="Times New Roman"/>
      <w:sz w:val="24"/>
      <w:szCs w:val="24"/>
      <w:lang w:val="id-ID" w:eastAsia="id-ID"/>
    </w:rPr>
  </w:style>
  <w:style w:type="character" w:styleId="PlaceholderText">
    <w:name w:val="Placeholder Text"/>
    <w:basedOn w:val="DefaultParagraphFont"/>
    <w:uiPriority w:val="99"/>
    <w:semiHidden/>
    <w:rsid w:val="008D51E9"/>
    <w:rPr>
      <w:color w:val="666666"/>
    </w:rPr>
  </w:style>
  <w:style w:type="character" w:styleId="Hyperlink">
    <w:name w:val="Hyperlink"/>
    <w:basedOn w:val="DefaultParagraphFont"/>
    <w:uiPriority w:val="99"/>
    <w:unhideWhenUsed/>
    <w:rsid w:val="007F268B"/>
    <w:rPr>
      <w:color w:val="0000FF" w:themeColor="hyperlink"/>
      <w:u w:val="single"/>
    </w:rPr>
  </w:style>
  <w:style w:type="character" w:styleId="UnresolvedMention">
    <w:name w:val="Unresolved Mention"/>
    <w:basedOn w:val="DefaultParagraphFont"/>
    <w:uiPriority w:val="99"/>
    <w:semiHidden/>
    <w:unhideWhenUsed/>
    <w:rsid w:val="007F2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692102">
      <w:bodyDiv w:val="1"/>
      <w:marLeft w:val="0"/>
      <w:marRight w:val="0"/>
      <w:marTop w:val="0"/>
      <w:marBottom w:val="0"/>
      <w:divBdr>
        <w:top w:val="none" w:sz="0" w:space="0" w:color="auto"/>
        <w:left w:val="none" w:sz="0" w:space="0" w:color="auto"/>
        <w:bottom w:val="none" w:sz="0" w:space="0" w:color="auto"/>
        <w:right w:val="none" w:sz="0" w:space="0" w:color="auto"/>
      </w:divBdr>
    </w:div>
    <w:div w:id="506947119">
      <w:bodyDiv w:val="1"/>
      <w:marLeft w:val="0"/>
      <w:marRight w:val="0"/>
      <w:marTop w:val="0"/>
      <w:marBottom w:val="0"/>
      <w:divBdr>
        <w:top w:val="none" w:sz="0" w:space="0" w:color="auto"/>
        <w:left w:val="none" w:sz="0" w:space="0" w:color="auto"/>
        <w:bottom w:val="none" w:sz="0" w:space="0" w:color="auto"/>
        <w:right w:val="none" w:sz="0" w:space="0" w:color="auto"/>
      </w:divBdr>
    </w:div>
    <w:div w:id="511846133">
      <w:bodyDiv w:val="1"/>
      <w:marLeft w:val="0"/>
      <w:marRight w:val="0"/>
      <w:marTop w:val="0"/>
      <w:marBottom w:val="0"/>
      <w:divBdr>
        <w:top w:val="none" w:sz="0" w:space="0" w:color="auto"/>
        <w:left w:val="none" w:sz="0" w:space="0" w:color="auto"/>
        <w:bottom w:val="none" w:sz="0" w:space="0" w:color="auto"/>
        <w:right w:val="none" w:sz="0" w:space="0" w:color="auto"/>
      </w:divBdr>
    </w:div>
    <w:div w:id="610209330">
      <w:bodyDiv w:val="1"/>
      <w:marLeft w:val="0"/>
      <w:marRight w:val="0"/>
      <w:marTop w:val="0"/>
      <w:marBottom w:val="0"/>
      <w:divBdr>
        <w:top w:val="none" w:sz="0" w:space="0" w:color="auto"/>
        <w:left w:val="none" w:sz="0" w:space="0" w:color="auto"/>
        <w:bottom w:val="none" w:sz="0" w:space="0" w:color="auto"/>
        <w:right w:val="none" w:sz="0" w:space="0" w:color="auto"/>
      </w:divBdr>
      <w:divsChild>
        <w:div w:id="428355376">
          <w:marLeft w:val="640"/>
          <w:marRight w:val="0"/>
          <w:marTop w:val="0"/>
          <w:marBottom w:val="0"/>
          <w:divBdr>
            <w:top w:val="none" w:sz="0" w:space="0" w:color="auto"/>
            <w:left w:val="none" w:sz="0" w:space="0" w:color="auto"/>
            <w:bottom w:val="none" w:sz="0" w:space="0" w:color="auto"/>
            <w:right w:val="none" w:sz="0" w:space="0" w:color="auto"/>
          </w:divBdr>
        </w:div>
        <w:div w:id="1719746795">
          <w:marLeft w:val="640"/>
          <w:marRight w:val="0"/>
          <w:marTop w:val="0"/>
          <w:marBottom w:val="0"/>
          <w:divBdr>
            <w:top w:val="none" w:sz="0" w:space="0" w:color="auto"/>
            <w:left w:val="none" w:sz="0" w:space="0" w:color="auto"/>
            <w:bottom w:val="none" w:sz="0" w:space="0" w:color="auto"/>
            <w:right w:val="none" w:sz="0" w:space="0" w:color="auto"/>
          </w:divBdr>
        </w:div>
        <w:div w:id="525098959">
          <w:marLeft w:val="640"/>
          <w:marRight w:val="0"/>
          <w:marTop w:val="0"/>
          <w:marBottom w:val="0"/>
          <w:divBdr>
            <w:top w:val="none" w:sz="0" w:space="0" w:color="auto"/>
            <w:left w:val="none" w:sz="0" w:space="0" w:color="auto"/>
            <w:bottom w:val="none" w:sz="0" w:space="0" w:color="auto"/>
            <w:right w:val="none" w:sz="0" w:space="0" w:color="auto"/>
          </w:divBdr>
        </w:div>
        <w:div w:id="431122596">
          <w:marLeft w:val="640"/>
          <w:marRight w:val="0"/>
          <w:marTop w:val="0"/>
          <w:marBottom w:val="0"/>
          <w:divBdr>
            <w:top w:val="none" w:sz="0" w:space="0" w:color="auto"/>
            <w:left w:val="none" w:sz="0" w:space="0" w:color="auto"/>
            <w:bottom w:val="none" w:sz="0" w:space="0" w:color="auto"/>
            <w:right w:val="none" w:sz="0" w:space="0" w:color="auto"/>
          </w:divBdr>
        </w:div>
        <w:div w:id="1981109579">
          <w:marLeft w:val="640"/>
          <w:marRight w:val="0"/>
          <w:marTop w:val="0"/>
          <w:marBottom w:val="0"/>
          <w:divBdr>
            <w:top w:val="none" w:sz="0" w:space="0" w:color="auto"/>
            <w:left w:val="none" w:sz="0" w:space="0" w:color="auto"/>
            <w:bottom w:val="none" w:sz="0" w:space="0" w:color="auto"/>
            <w:right w:val="none" w:sz="0" w:space="0" w:color="auto"/>
          </w:divBdr>
        </w:div>
        <w:div w:id="748966553">
          <w:marLeft w:val="640"/>
          <w:marRight w:val="0"/>
          <w:marTop w:val="0"/>
          <w:marBottom w:val="0"/>
          <w:divBdr>
            <w:top w:val="none" w:sz="0" w:space="0" w:color="auto"/>
            <w:left w:val="none" w:sz="0" w:space="0" w:color="auto"/>
            <w:bottom w:val="none" w:sz="0" w:space="0" w:color="auto"/>
            <w:right w:val="none" w:sz="0" w:space="0" w:color="auto"/>
          </w:divBdr>
        </w:div>
        <w:div w:id="1733428845">
          <w:marLeft w:val="640"/>
          <w:marRight w:val="0"/>
          <w:marTop w:val="0"/>
          <w:marBottom w:val="0"/>
          <w:divBdr>
            <w:top w:val="none" w:sz="0" w:space="0" w:color="auto"/>
            <w:left w:val="none" w:sz="0" w:space="0" w:color="auto"/>
            <w:bottom w:val="none" w:sz="0" w:space="0" w:color="auto"/>
            <w:right w:val="none" w:sz="0" w:space="0" w:color="auto"/>
          </w:divBdr>
        </w:div>
        <w:div w:id="215506523">
          <w:marLeft w:val="640"/>
          <w:marRight w:val="0"/>
          <w:marTop w:val="0"/>
          <w:marBottom w:val="0"/>
          <w:divBdr>
            <w:top w:val="none" w:sz="0" w:space="0" w:color="auto"/>
            <w:left w:val="none" w:sz="0" w:space="0" w:color="auto"/>
            <w:bottom w:val="none" w:sz="0" w:space="0" w:color="auto"/>
            <w:right w:val="none" w:sz="0" w:space="0" w:color="auto"/>
          </w:divBdr>
        </w:div>
        <w:div w:id="1873807391">
          <w:marLeft w:val="640"/>
          <w:marRight w:val="0"/>
          <w:marTop w:val="0"/>
          <w:marBottom w:val="0"/>
          <w:divBdr>
            <w:top w:val="none" w:sz="0" w:space="0" w:color="auto"/>
            <w:left w:val="none" w:sz="0" w:space="0" w:color="auto"/>
            <w:bottom w:val="none" w:sz="0" w:space="0" w:color="auto"/>
            <w:right w:val="none" w:sz="0" w:space="0" w:color="auto"/>
          </w:divBdr>
        </w:div>
      </w:divsChild>
    </w:div>
    <w:div w:id="856697123">
      <w:bodyDiv w:val="1"/>
      <w:marLeft w:val="0"/>
      <w:marRight w:val="0"/>
      <w:marTop w:val="0"/>
      <w:marBottom w:val="0"/>
      <w:divBdr>
        <w:top w:val="none" w:sz="0" w:space="0" w:color="auto"/>
        <w:left w:val="none" w:sz="0" w:space="0" w:color="auto"/>
        <w:bottom w:val="none" w:sz="0" w:space="0" w:color="auto"/>
        <w:right w:val="none" w:sz="0" w:space="0" w:color="auto"/>
      </w:divBdr>
    </w:div>
    <w:div w:id="903949709">
      <w:bodyDiv w:val="1"/>
      <w:marLeft w:val="0"/>
      <w:marRight w:val="0"/>
      <w:marTop w:val="0"/>
      <w:marBottom w:val="0"/>
      <w:divBdr>
        <w:top w:val="none" w:sz="0" w:space="0" w:color="auto"/>
        <w:left w:val="none" w:sz="0" w:space="0" w:color="auto"/>
        <w:bottom w:val="none" w:sz="0" w:space="0" w:color="auto"/>
        <w:right w:val="none" w:sz="0" w:space="0" w:color="auto"/>
      </w:divBdr>
    </w:div>
    <w:div w:id="989748628">
      <w:bodyDiv w:val="1"/>
      <w:marLeft w:val="0"/>
      <w:marRight w:val="0"/>
      <w:marTop w:val="0"/>
      <w:marBottom w:val="0"/>
      <w:divBdr>
        <w:top w:val="none" w:sz="0" w:space="0" w:color="auto"/>
        <w:left w:val="none" w:sz="0" w:space="0" w:color="auto"/>
        <w:bottom w:val="none" w:sz="0" w:space="0" w:color="auto"/>
        <w:right w:val="none" w:sz="0" w:space="0" w:color="auto"/>
      </w:divBdr>
    </w:div>
    <w:div w:id="1704480888">
      <w:bodyDiv w:val="1"/>
      <w:marLeft w:val="0"/>
      <w:marRight w:val="0"/>
      <w:marTop w:val="0"/>
      <w:marBottom w:val="0"/>
      <w:divBdr>
        <w:top w:val="none" w:sz="0" w:space="0" w:color="auto"/>
        <w:left w:val="none" w:sz="0" w:space="0" w:color="auto"/>
        <w:bottom w:val="none" w:sz="0" w:space="0" w:color="auto"/>
        <w:right w:val="none" w:sz="0" w:space="0" w:color="auto"/>
      </w:divBdr>
    </w:div>
    <w:div w:id="187839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sudirman@student.amikom.ac.id"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hanif.a@amikom.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ma.u@amikom.ac.id"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6483BBA-A5FF-48D6-9CA2-C8FE97D57F6F}"/>
      </w:docPartPr>
      <w:docPartBody>
        <w:p w:rsidR="00000000" w:rsidRDefault="00F31983">
          <w:r w:rsidRPr="004535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983"/>
    <w:rsid w:val="00F31983"/>
    <w:rsid w:val="00F474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98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1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9A9F1F6-8FBC-46C9-9A1D-309BA9EA556F}">
  <we:reference id="wa104382081" version="1.55.1.0" store="en-US" storeType="OMEX"/>
  <we:alternateReferences>
    <we:reference id="wa104382081" version="1.55.1.0" store="en-US" storeType="OMEX"/>
  </we:alternateReferences>
  <we:properties>
    <we:property name="MENDELEY_CITATIONS" value="[{&quot;citationID&quot;:&quot;MENDELEY_CITATION_335ba459-413c-4e7c-b037-e7d3d7002bc8&quot;,&quot;properties&quot;:{&quot;noteIndex&quot;:0},&quot;isEdited&quot;:false,&quot;manualOverride&quot;:{&quot;isManuallyOverridden&quot;:false,&quot;citeprocText&quot;:&quot;[1]&quot;,&quot;manualOverrideText&quot;:&quot;&quot;},&quot;citationTag&quot;:&quot;MENDELEY_CITATION_v3_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&quot;,&quot;citationItems&quot;:[{&quot;id&quot;:&quot;e8a1daa7-4739-307b-a0f2-98dfd8c76b0e&quot;,&quot;itemData&quot;:{&quot;type&quot;:&quot;paper-conference&quot;,&quot;id&quot;:&quot;e8a1daa7-4739-307b-a0f2-98dfd8c76b0e&quot;,&quot;title&quot;:&quot;Agile requirements engineering with user stories&quot;,&quot;author&quot;:[{&quot;family&quot;:&quot;Dalpiaz&quot;,&quot;given&quot;:&quot;Fabiano&quot;,&quot;parse-names&quot;:false,&quot;dropping-particle&quot;:&quot;&quot;,&quot;non-dropping-particle&quot;:&quot;&quot;},{&quot;family&quot;:&quot;Brinkkemper&quot;,&quot;given&quot;:&quot;Sjaak&quot;,&quot;parse-names&quot;:false,&quot;dropping-particle&quot;:&quot;&quot;,&quot;non-dropping-particle&quot;:&quot;&quot;}],&quot;container-title&quot;:&quot;Proceedings - 2018 IEEE 26th International Requirements Engineering Conference, RE 2018&quot;,&quot;DOI&quot;:&quot;10.1109/RE.2018.00075&quot;,&quot;ISBN&quot;:&quot;9781538674185&quot;,&quot;issued&quot;:{&quot;date-parts&quot;:[[2018,10,12]]},&quot;page&quot;:&quot;506-507&quot;,&quot;abstract&quot;:&quot;90% of agile practitioners employ user stories for capturing requirements. Of these, 70% follow a simple template when creating user stories: As a &lt;role&gt; I want to &lt;action&gt;, [so that &lt;benefit&gt;]. User stories' popularity among practitioners and their simple yet strict structure make them ideal candidates for automatic reasoning based on natural language processing. In our research, we have found that circa 50% of real-world user stories contain easily preventable errors that may endanger their potential. To alleviate this problem, we have created methods, theories and tools that support creating better user stories. This tutorial combines our previous work into a pipeline for working with user stories: (1) The basics of creating user stories, and their use in requirements engineering; (2) How to improve user story quality with the Quality User Story Framework and AQUSA tool; and (3) How to generate conceptual models from user stories using the Visual Narrator and the Interactive Narrator tools. Our toolset is demonstrated with results obtained from 20+ software companies employing user stories.&quot;,&quot;publisher&quot;:&quot;Institute of Electrical and Electronics Engineers Inc.&quot;,&quot;container-title-short&quot;:&quot;&quot;},&quot;isTemporary&quot;:false}]},{&quot;citationID&quot;:&quot;MENDELEY_CITATION_247b01a6-7500-49ab-a39a-d48c478d5873&quot;,&quot;properties&quot;:{&quot;noteIndex&quot;:0},&quot;isEdited&quot;:false,&quot;manualOverride&quot;:{&quot;isManuallyOverridden&quot;:false,&quot;citeprocText&quot;:&quot;[2]&quot;,&quot;manualOverrideText&quot;:&quot;&quot;},&quot;citationTag&quot;:&quot;MENDELEY_CITATION_v3_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&quot;,&quot;citationItems&quot;:[{&quot;id&quot;:&quot;65872561-5a70-3652-b410-6bfb908b0017&quot;,&quot;itemData&quot;:{&quot;type&quot;:&quot;article&quot;,&quot;id&quot;:&quot;65872561-5a70-3652-b410-6bfb908b0017&quot;,&quot;title&quot;:&quot;Requirement Engineering Challenges in Agile Software Development&quot;,&quot;author&quot;:[{&quot;family&quot;:&quot;Rasheed&quot;,&quot;given&quot;:&quot;Aqsa&quot;,&quot;parse-names&quot;:false,&quot;dropping-particle&quot;:&quot;&quot;,&quot;non-dropping-particle&quot;:&quot;&quot;},{&quot;family&quot;:&quot;Zafar&quot;,&quot;given&quot;:&quot;Bushra&quot;,&quot;parse-names&quot;:false,&quot;dropping-particle&quot;:&quot;&quot;,&quot;non-dropping-particle&quot;:&quot;&quot;},{&quot;family&quot;:&quot;Shehryar&quot;,&quot;given&quot;:&quot;Tehmina&quot;,&quot;parse-names&quot;:false,&quot;dropping-particle&quot;:&quot;&quot;,&quot;non-dropping-particle&quot;:&quot;&quot;},{&quot;family&quot;:&quot;Aslam&quot;,&quot;given&quot;:&quot;Naila Aiman&quot;,&quot;parse-names&quot;:false,&quot;dropping-particle&quot;:&quot;&quot;,&quot;non-dropping-particle&quot;:&quot;&quot;},{&quot;family&quot;:&quot;Sajid&quot;,&quot;given&quot;:&quot;Muhammad&quot;,&quot;parse-names&quot;:false,&quot;dropping-particle&quot;:&quot;&quot;,&quot;non-dropping-particle&quot;:&quot;&quot;},{&quot;family&quot;:&quot;Ali&quot;,&quot;given&quot;:&quot;Nouman&quot;,&quot;parse-names&quot;:false,&quot;dropping-particle&quot;:&quot;&quot;,&quot;non-dropping-particle&quot;:&quot;&quot;},{&quot;family&quot;:&quot;Dar&quot;,&quot;given&quot;:&quot;Saadat Hanif&quot;,&quot;parse-names&quot;:false,&quot;dropping-particle&quot;:&quot;&quot;,&quot;non-dropping-particle&quot;:&quot;&quot;},{&quot;family&quot;:&quot;Khalid&quot;,&quot;given&quot;:&quot;Samina&quot;,&quot;parse-names&quot;:false,&quot;dropping-particle&quot;:&quot;&quot;,&quot;non-dropping-particle&quot;:&quot;&quot;}],&quot;container-title&quot;:&quot;Mathematical Problems in Engineering&quot;,&quot;container-title-short&quot;:&quot;Math Probl Eng&quot;,&quot;DOI&quot;:&quot;10.1155/2021/6696695&quot;,&quot;ISSN&quot;:&quot;15635147&quot;,&quot;issued&quot;:{&quot;date-parts&quot;:[[2021]]},&quot;abstract&quot;:&quot;Agile software development has large success rate due to its benefits and promising nature but natively where the size of the project is small. Requirement engineering (RE) is crucial as in each software development life cycle, \&quot;Requirements\&quot;play a vital role. Though agile provides values to customer's business needs, changing requirement, and interaction, we also have to face impediments in agile, many of which are related to requirement challenges. This article aims to find out the challenges being faced during requirement engineering of agile projects. Many research studies have been conducted on requirement challenges which are somehow biased, no suggestions are given to improve the agile development process, and the research does not highlight large-scale agile development challenges. Hence, this article covers all the challenges discussed above and presents a comprehensive overview of agile models from requirement engineering perspective. The findings and results can be very helpful for software industry to improve development process as well as for researchers who want to work further in this direction.&quot;,&quot;publisher&quot;:&quot;Hindawi Limited&quot;,&quot;volume&quot;:&quot;2021&quot;},&quot;isTemporary&quot;:false}]},{&quot;citationID&quot;:&quot;MENDELEY_CITATION_b4b30ea5-39cd-4746-a5f4-4866803e0236&quot;,&quot;properties&quot;:{&quot;noteIndex&quot;:0},&quot;isEdited&quot;:false,&quot;manualOverride&quot;:{&quot;isManuallyOverridden&quot;:false,&quot;citeprocText&quot;:&quot;[3]&quot;,&quot;manualOverrideText&quot;:&quot;&quot;},&quot;citationTag&quot;:&quot;MENDELEY_CITATION_v3_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&quot;,&quot;citationItems&quot;:[{&quot;id&quot;:&quot;46ba69f8-2307-3775-8130-14cb33d8207c&quot;,&quot;itemData&quot;:{&quot;type&quot;:&quot;paper-conference&quot;,&quot;id&quot;:&quot;46ba69f8-2307-3775-8130-14cb33d8207c&quot;,&quot;title&quot;:&quot;Requirements engineering and software testing in agile methodologies: A systematic mapping&quot;,&quot;author&quot;:[{&quot;family&quot;:&quot;Coutinho&quot;,&quot;given&quot;:&quot;Jarbele C.S.&quot;,&quot;parse-names&quot;:false,&quot;dropping-particle&quot;:&quot;&quot;,&quot;non-dropping-particle&quot;:&quot;&quot;},{&quot;family&quot;:&quot;Andrade&quot;,&quot;given&quot;:&quot;Wilkerson L.&quot;,&quot;parse-names&quot;:false,&quot;dropping-particle&quot;:&quot;&quot;,&quot;non-dropping-particle&quot;:&quot;&quot;},{&quot;family&quot;:&quot;Machado&quot;,&quot;given&quot;:&quot;Patrícia D.L.&quot;,&quot;parse-names&quot;:false,&quot;dropping-particle&quot;:&quot;&quot;,&quot;non-dropping-particle&quot;:&quot;&quot;}],&quot;container-title&quot;:&quot;ACM International Conference Proceeding Series&quot;,&quot;DOI&quot;:&quot;10.1145/3350768.3352584&quot;,&quot;ISBN&quot;:&quot;9781450376518&quot;,&quot;issued&quot;:{&quot;date-parts&quot;:[[2019,9,23]]},&quot;page&quot;:&quot;322-331&quot;,&quot;abstract&quot;:&quot;The insertion of agile practices in software development has increased exponentially. Both industry and academic staff constantly face challenges related to requirements specification and testing in this context. In this study, we conducted a systematic mapping of the literature to investigate the practices, strategies, techniques, tools, and challenges met in the association of Requirements Engineering with Software Testing (REST) in the agile context. By searching seven major bibliographic databases, we identified 1.099 papers related to Agile REST. Based on the systematic mapping guidelines, we selected 14 of them for a more specific analysis. In general, the main findings include the fact that weekly meetings should be held to establish frequent communication with stakeholders. Also, most projects adopt use cases as conceptual models and perform use case detailing. Test cases are an important artifact with test case design as a Software Testing practice. For the automation of test cases, fit tables have been recommended as an artifact. Finally, proper project documentation constitutes a critical basis in Agile REST.&quot;,&quot;publisher&quot;:&quot;Association for Computing Machinery&quot;,&quot;container-title-short&quot;:&quot;&quot;},&quot;isTemporary&quot;:false}]},{&quot;citationID&quot;:&quot;MENDELEY_CITATION_19a5a217-394f-48e0-93df-71c82f853d22&quot;,&quot;properties&quot;:{&quot;noteIndex&quot;:0},&quot;isEdited&quot;:false,&quot;manualOverride&quot;:{&quot;isManuallyOverridden&quot;:false,&quot;citeprocText&quot;:&quot;[4]&quot;,&quot;manualOverrideText&quot;:&quot;&quot;},&quot;citationTag&quot;:&quot;MENDELEY_CITATION_v3_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&quot;,&quot;citationItems&quot;:[{&quot;id&quot;:&quot;8bbe731f-07d1-3370-aed8-39469bd525a0&quot;,&quot;itemData&quot;:{&quot;type&quot;:&quot;article-journal&quot;,&quot;id&quot;:&quot;8bbe731f-07d1-3370-aed8-39469bd525a0&quot;,&quot;title&quot;:&quot;Requirements engineering challenges and practices in large-scale agile system development&quot;,&quot;author&quot;:[{&quot;family&quot;:&quot;Kasauli&quot;,&quot;given&quot;:&quot;Rashidah&quot;,&quot;parse-names&quot;:false,&quot;dropping-particle&quot;:&quot;&quot;,&quot;non-dropping-particle&quot;:&quot;&quot;},{&quot;family&quot;:&quot;Knauss&quot;,&quot;given&quot;:&quot;Eric&quot;,&quot;parse-names&quot;:false,&quot;dropping-particle&quot;:&quot;&quot;,&quot;non-dropping-particle&quot;:&quot;&quot;},{&quot;family&quot;:&quot;Horkoff&quot;,&quot;given&quot;:&quot;Jennifer&quot;,&quot;parse-names&quot;:false,&quot;dropping-particle&quot;:&quot;&quot;,&quot;non-dropping-particle&quot;:&quot;&quot;},{&quot;family&quot;:&quot;Liebel&quot;,&quot;given&quot;:&quot;Grischa&quot;,&quot;parse-names&quot;:false,&quot;dropping-particle&quot;:&quot;&quot;,&quot;non-dropping-particle&quot;:&quot;&quot;},{&quot;family&quot;:&quot;Oliveira Neto&quot;,&quot;given&quot;:&quot;Francisco Gomes&quot;,&quot;parse-names&quot;:false,&quot;dropping-particle&quot;:&quot;&quot;,&quot;non-dropping-particle&quot;:&quot;de&quot;}],&quot;container-title&quot;:&quot;Journal of Systems and Software&quot;,&quot;DOI&quot;:&quot;10.1016/j.jss.2020.110851&quot;,&quot;ISSN&quot;:&quot;01641212&quot;,&quot;issued&quot;:{&quot;date-parts&quot;:[[2021,2,1]]},&quot;abstract&quot;:&quot;Context: Agile methods have become mainstream even in large-scale systems engineering companies that need to accommodate different development cycles of hardware and software. For such companies, requirements engineering is an essential activity that involves upfront and detailed analysis which can be at odds with agile development methods. Objective: This paper presents a multiple case study with seven large-scale systems companies, reporting their challenges, together with best practices from industry. We also analyze literature about two popular large-scale agile frameworks, SAFe® and LeSS, to derive potential solutions for the challenges. Methods: Our results are based on 20 qualitative interviews, five focus groups, and eight cross-company workshops which we used to both collect and validate our results. Results: We found 24 challenges which we grouped in six themes, then mapped to solutions from SAFe®, LeSS, and our companies, when available. Conclusion: In this way, we contribute a comprehensive overview of RE challenges in relation to large-scale agile system development, evaluate the degree to which they have been addressed, and outline research gaps. We expect these results to be useful for practitioners who are responsible for designing processes, methods, or tools for large scale agile development as well as guidance for researchers.&quot;,&quot;publisher&quot;:&quot;Elsevier Inc.&quot;,&quot;volume&quot;:&quot;172&quot;,&quot;container-title-short&quot;:&quot;&quot;},&quot;isTemporary&quot;:false}]},{&quot;citationID&quot;:&quot;MENDELEY_CITATION_15c6e36f-6da6-4fb7-ac85-ce0957f16044&quot;,&quot;properties&quot;:{&quot;noteIndex&quot;:0},&quot;isEdited&quot;:false,&quot;manualOverride&quot;:{&quot;isManuallyOverridden&quot;:false,&quot;citeprocText&quot;:&quot;[5]&quot;,&quot;manualOverrideText&quot;:&quot;&quot;},&quot;citationTag&quot;:&quot;MENDELEY_CITATION_v3_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&quot;,&quot;citationItems&quot;:[{&quot;id&quot;:&quot;f43974dd-89e9-3b76-baa1-c6610a741776&quot;,&quot;itemData&quot;:{&quot;type&quot;:&quot;paper-conference&quot;,&quot;id&quot;:&quot;f43974dd-89e9-3b76-baa1-c6610a741776&quot;,&quot;title&quot;:&quot;Systematic literature review on decision-making of requirement engineering from agile software development&quot;,&quot;author&quot;:[{&quot;family&quot;:&quot;Ghozali&quot;,&quot;given&quot;:&quot;Reginald Putra&quot;,&quot;parse-names&quot;:false,&quot;dropping-particle&quot;:&quot;&quot;,&quot;non-dropping-particle&quot;:&quot;&quot;},{&quot;family&quot;:&quot;Saputra&quot;,&quot;given&quot;:&quot;Herry&quot;,&quot;parse-names&quot;:false,&quot;dropping-particle&quot;:&quot;&quot;,&quot;non-dropping-particle&quot;:&quot;&quot;},{&quot;family&quot;:&quot;Apriadin Nuriawan&quot;,&quot;given&quot;:&quot;M.&quot;,&quot;parse-names&quot;:false,&quot;dropping-particle&quot;:&quot;&quot;,&quot;non-dropping-particle&quot;:&quot;&quot;},{&quot;family&quot;:&quot;Suharjito&quot;,&quot;given&quot;:&quot;&quot;,&quot;parse-names&quot;:false,&quot;dropping-particle&quot;:&quot;&quot;,&quot;non-dropping-particle&quot;:&quot;&quot;},{&quot;family&quot;:&quot;Utama&quot;,&quot;given&quot;:&quot;Ditdit Nugeraha&quot;,&quot;parse-names&quot;:false,&quot;dropping-particle&quot;:&quot;&quot;,&quot;non-dropping-particle&quot;:&quot;&quot;},{&quot;family&quot;:&quot;Nugroho&quot;,&quot;given&quot;:&quot;Ariadi&quot;,&quot;parse-names&quot;:false,&quot;dropping-particle&quot;:&quot;&quot;,&quot;non-dropping-particle&quot;:&quot;&quot;}],&quot;container-title&quot;:&quot;Procedia Computer Science&quot;,&quot;container-title-short&quot;:&quot;Procedia Comput Sci&quot;,&quot;DOI&quot;:&quot;10.1016/j.procs.2019.08.167&quot;,&quot;ISSN&quot;:&quot;18770509&quot;,&quot;issued&quot;:{&quot;date-parts&quot;:[[2019]]},&quot;page&quot;:&quot;274-281&quot;,&quot;abstract&quot;:&quot;This paper presents a systematic literature review of agile software development at decision making method for requirement engineering. Presently, agile software development method is operated to cope with requirements that changes dynamically. This study seeks to find out and discuss what types of method that have been exploited for decision making on managing feasible requirements and challenges of decision making in agile software development. Papers reviewed in this study are published from 2017 to present. Resulting 8 papers that have been identified of presenting decision making methods. Using these papers, 11 methods and 7 challenges of decision making identified. This study contributes a review of requirement management and engineering by providing decision making methods on agile software development and the challenges of decision making for requirement engineering.&quot;,&quot;publisher&quot;:&quot;Elsevier B.V.&quot;,&quot;volume&quot;:&quot;157&quot;},&quot;isTemporary&quot;:false}]},{&quot;citationID&quot;:&quot;MENDELEY_CITATION_01c8ea33-9c68-44e6-b449-2e97ee52a6e0&quot;,&quot;properties&quot;:{&quot;noteIndex&quot;:0},&quot;isEdited&quot;:false,&quot;manualOverride&quot;:{&quot;isManuallyOverridden&quot;:false,&quot;citeprocText&quot;:&quot;[6]&quot;,&quot;manualOverrideText&quot;:&quot;&quot;},&quot;citationTag&quot;:&quot;MENDELEY_CITATION_v3_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&quot;,&quot;citationItems&quot;:[{&quot;id&quot;:&quot;8d8df2e2-b733-38fb-8fd8-6a2e2014beb0&quot;,&quot;itemData&quot;:{&quot;type&quot;:&quot;article-journal&quot;,&quot;id&quot;:&quot;8d8df2e2-b733-38fb-8fd8-6a2e2014beb0&quot;,&quot;title&quot;:&quot;Predicting mechanically driven full-field quantities of interest with deep learning-based metamodels&quot;,&quot;author&quot;:[{&quot;family&quot;:&quot;Mohammadzadeh&quot;,&quot;given&quot;:&quot;Saeed&quot;,&quot;parse-names&quot;:false,&quot;dropping-particle&quot;:&quot;&quot;,&quot;non-dropping-particle&quot;:&quot;&quot;},{&quot;family&quot;:&quot;Lejeune&quot;,&quot;given&quot;:&quot;Emma&quot;,&quot;parse-names&quot;:false,&quot;dropping-particle&quot;:&quot;&quot;,&quot;non-dropping-particle&quot;:&quot;&quot;}],&quot;container-title&quot;:&quot;Extreme Mechanics Letters&quot;,&quot;container-title-short&quot;:&quot;Extreme Mech Lett&quot;,&quot;DOI&quot;:&quot;10.1016/j.eml.2021.101566&quot;,&quot;ISSN&quot;:&quot;23524316&quot;,&quot;issued&quot;:{&quot;date-parts&quot;:[[2022,1,1]]},&quot;abstract&quot;:&quot;Using simulation to predict the mechanical behavior of heterogeneous materials has applications ranging from topology optimization to multi-scale structural analysis. However, full-fidelity simulation techniques such as Finite Element Analysis, while effective, can be prohibitively computationally expensive when they are used to explore the massive input parameter space of heterogeneous materials. Therefore, there has been significant recent interest in machine learning-based models that, once trained, can predict mechanical behavior at a fraction of the computational cost compared to full fidelity simulations. Over the past several years, research in this area has been focused mainly on predicting single Quantities of Interest (QoIs). However, there has recently been an increased interest in a more challenging problem: predicting full-field QoI (e.g., displacement/strain fields, damage fields) for mechanical problems. Due to the added complexity of full-field information, network architectures that perform well on single QoI problems may perform relatively poorly in the full-field QoI problem setting. This problem is also challenging because, even outside the Mechanics research community, deep learning approaches to image-to-image mapping and full-field image analysis remain poorly understood. The work presented in this paper is twofold. First, we made a significant extension to the Mechanical MNIST dataset designed to enable the investigation of full-field QoI prediction. Specifically, we added Finite Element simulation results of quasi-static brittle fracture in a heterogeneous material captured with the phase-field method. This problem was chosen as a broadly relevant ”challenge problem” for full-field QoI prediction. Second, we investigated multiple Deep Neural Network architectures and subsequently established strong baseline performance for predicting full-field QoI. We found that a MultiRes-WNet architecture with straightforward data augmentation achieves 0.80% and 0.34% Mean Absolute Percentage Error on full-field displacement prediction for Equibiaxial Extension and Uniaxial Extension datasets in the Mechanical MNIST Fashion dataset, respectively. In addition, we found that our MultiRes-WNet architecture combined with a basic Convolutional Autoencoder achieves a mean F1 score of 0.87 on the newly added Mechanical MNIST Crack Path dataset. In addition to presenting the results in this paper, we have released our model implementation and the Mechanical MNIST Crack Path dataset under open-source licenses. We anticipate that future researchers will directly use our model architecture on related datasets and potentially design models that exceed the baseline performance for predicting full-field QoI established in this paper.&quot;,&quot;publisher&quot;:&quot;Elsevier Ltd&quot;,&quot;volume&quot;:&quot;50&quot;},&quot;isTemporary&quot;:false}]},{&quot;citationID&quot;:&quot;MENDELEY_CITATION_8be14e44-851f-4e6b-8616-c8d830cc84b6&quot;,&quot;properties&quot;:{&quot;noteIndex&quot;:0},&quot;isEdited&quot;:false,&quot;manualOverride&quot;:{&quot;isManuallyOverridden&quot;:false,&quot;citeprocText&quot;:&quot;[7]&quot;,&quot;manualOverrideText&quot;:&quot;&quot;},&quot;citationTag&quot;:&quot;MENDELEY_CITATION_v3_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&quot;,&quot;citationItems&quot;:[{&quot;id&quot;:&quot;bc73217d-e309-3112-9c29-360f37c90268&quot;,&quot;itemData&quot;:{&quot;type&quot;:&quot;article-journal&quot;,&quot;id&quot;:&quot;bc73217d-e309-3112-9c29-360f37c90268&quot;,&quot;title&quot;:&quot;Introducing TRAILS: A tool supporting traceability, integration and visualisation of engineering knowledge for product service systems development&quot;,&quot;author&quot;:[{&quot;family&quot;:&quot;Wolfenstetter&quot;,&quot;given&quot;:&quot;Thomas&quot;,&quot;parse-names&quot;:false,&quot;dropping-particle&quot;:&quot;&quot;,&quot;non-dropping-particle&quot;:&quot;&quot;},{&quot;family&quot;:&quot;Basirati&quot;,&quot;given&quot;:&quot;Mohammad R.&quot;,&quot;parse-names&quot;:false,&quot;dropping-particle&quot;:&quot;&quot;,&quot;non-dropping-particle&quot;:&quot;&quot;},{&quot;family&quot;:&quot;Böhm&quot;,&quot;given&quot;:&quot;Markus&quot;,&quot;parse-names&quot;:false,&quot;dropping-particle&quot;:&quot;&quot;,&quot;non-dropping-particle&quot;:&quot;&quot;},{&quot;family&quot;:&quot;Krcmar&quot;,&quot;given&quot;:&quot;Helmut&quot;,&quot;parse-names&quot;:false,&quot;dropping-particle&quot;:&quot;&quot;,&quot;non-dropping-particle&quot;:&quot;&quot;}],&quot;container-title&quot;:&quot;Journal of Systems and Software&quot;,&quot;DOI&quot;:&quot;10.1016/j.jss.2018.06.079&quot;,&quot;ISSN&quot;:&quot;01641212&quot;,&quot;issued&quot;:{&quot;date-parts&quot;:[[2018,10,1]]},&quot;page&quot;:&quot;342-355&quot;,&quot;abstract&quot;:&quot;Developing state of the art product service systems (PSS) requires the intense collaboration of different engineering domains, such as mechanical, software and service engineering. This can be a challenging task, since each engineering domain uses their own specification artefacts, software tools and data formats. However, to be able to seamlessly integrate the various components that constitute a PSS and also being able to provide comprehensive traceability throughout the entire solution life cycle it is essential to have a common representation of engineering data. To address this issue, we present TRAILS, a novel software tool that joins the heterogeneous artefacts, such as process models, requirements specifications or diagrams of the systems structure. For this purpose, our tool uses a semantic model integration ontology onto which various source formats can be mapped. Overall, our tool provides a wide range of features that supports engineers in ensuring traceability, avoiding system inconsistencies and putting collaborative engineering into practice. Subsequently, we show the practical implementation of our approach using the case study of a bike sharing system and discuss limitations as well as possibilities for future enhancement of TRAILS.&quot;,&quot;publisher&quot;:&quot;Elsevier Inc.&quot;,&quot;volume&quot;:&quot;144&quot;,&quot;container-title-short&quot;:&quot;&quot;},&quot;isTemporary&quot;:false}]},{&quot;citationID&quot;:&quot;MENDELEY_CITATION_1c91c0be-bf49-4850-9154-add67be69007&quot;,&quot;properties&quot;:{&quot;noteIndex&quot;:0},&quot;isEdited&quot;:false,&quot;manualOverride&quot;:{&quot;isManuallyOverridden&quot;:false,&quot;citeprocText&quot;:&quot;[8]&quot;,&quot;manualOverrideText&quot;:&quot;&quot;},&quot;citationTag&quot;:&quot;MENDELEY_CITATION_v3_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&quot;,&quot;citationItems&quot;:[{&quot;id&quot;:&quot;ad7ede32-0378-3d69-bc9e-1142b2d970f2&quot;,&quot;itemData&quot;:{&quot;type&quot;:&quot;article&quot;,&quot;id&quot;:&quot;ad7ede32-0378-3d69-bc9e-1142b2d970f2&quot;,&quot;title&quot;:&quot;Industry 5.0: A survey on enabling technologies and potential applications&quot;,&quot;author&quot;:[{&quot;family&quot;:&quot;Maddikunta&quot;,&quot;given&quot;:&quot;Praveen Kumar Reddy&quot;,&quot;parse-names&quot;:false,&quot;dropping-particle&quot;:&quot;&quot;,&quot;non-dropping-particle&quot;:&quot;&quot;},{&quot;family&quot;:&quot;Pham&quot;,&quot;given&quot;:&quot;Quoc Viet&quot;,&quot;parse-names&quot;:false,&quot;dropping-particle&quot;:&quot;&quot;,&quot;non-dropping-particle&quot;:&quot;&quot;},{&quot;family&quot;:&quot;B&quot;,&quot;given&quot;:&quot;Prabadevi&quot;,&quot;parse-names&quot;:false,&quot;dropping-particle&quot;:&quot;&quot;,&quot;non-dropping-particle&quot;:&quot;&quot;},{&quot;family&quot;:&quot;Deepa&quot;,&quot;given&quot;:&quot;N.&quot;,&quot;parse-names&quot;:false,&quot;dropping-particle&quot;:&quot;&quot;,&quot;non-dropping-particle&quot;:&quot;&quot;},{&quot;family&quot;:&quot;Dev&quot;,&quot;given&quot;:&quot;Kapal&quot;,&quot;parse-names&quot;:false,&quot;dropping-particle&quot;:&quot;&quot;,&quot;non-dropping-particle&quot;:&quot;&quot;},{&quot;family&quot;:&quot;Gadekallu&quot;,&quot;given&quot;:&quot;Thippa Reddy&quot;,&quot;parse-names&quot;:false,&quot;dropping-particle&quot;:&quot;&quot;,&quot;non-dropping-particle&quot;:&quot;&quot;},{&quot;family&quot;:&quot;Ruby&quot;,&quot;given&quot;:&quot;Rukhsana&quot;,&quot;parse-names&quot;:false,&quot;dropping-particle&quot;:&quot;&quot;,&quot;non-dropping-particle&quot;:&quot;&quot;},{&quot;family&quot;:&quot;Liyanage&quot;,&quot;given&quot;:&quot;Madhusanka&quot;,&quot;parse-names&quot;:false,&quot;dropping-particle&quot;:&quot;&quot;,&quot;non-dropping-particle&quot;:&quot;&quot;}],&quot;container-title&quot;:&quot;Journal of Industrial Information Integration&quot;,&quot;container-title-short&quot;:&quot;J Ind Inf Integr&quot;,&quot;DOI&quot;:&quot;10.1016/j.jii.2021.100257&quot;,&quot;ISSN&quot;:&quot;2452414X&quot;,&quot;issued&quot;:{&quot;date-parts&quot;:[[2022,3,1]]},&quot;abstract&quot;:&quot;Industry 5.0 is regarded as the next industrial evolution, its objective is to leverage the creativity of human experts in collaboration with efficient, intelligent and accurate machines, in order to obtain resource-efficient and user-preferred manufacturing solutions compared to Industry 4.0. Numerous promising technologies and applications are expected to assist Industry 5.0 in order to increase production and deliver customized products in a spontaneous manner. To provide a very first discussion of Industry 5.0, in this paper, we aim to provide a survey-based tutorial on potential applications and supporting technologies of Industry 5.0. We first introduce several new concepts and definitions of Industry 5.0 from the perspective of different industry practitioners and researchers. We then elaborately discuss the potential applications of Industry 5.0, such as intelligent healthcare, cloud manufacturing, supply chain management and manufacturing production. Subsequently, we discuss about some supporting technologies for Industry 5.0, such as edge computing, digital twins, collaborative robots, Internet of every things, blockchain, and 6G and beyond networks. Finally, we highlight several research challenges and open issues that should be further developed to realize Industry 5.0.&quot;,&quot;publisher&quot;:&quot;Elsevier B.V.&quot;,&quot;volume&quot;:&quot;26&quot;},&quot;isTemporary&quot;:false}]},{&quot;citationID&quot;:&quot;MENDELEY_CITATION_3effe743-fc8a-4fa6-8872-e070e70deb2f&quot;,&quot;properties&quot;:{&quot;noteIndex&quot;:0},&quot;isEdited&quot;:false,&quot;manualOverride&quot;:{&quot;isManuallyOverridden&quot;:false,&quot;citeprocText&quot;:&quot;[2]&quot;,&quot;manualOverrideText&quot;:&quot;&quot;},&quot;citationTag&quot;:&quot;MENDELEY_CITATION_v3_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&quot;,&quot;citationItems&quot;:[{&quot;id&quot;:&quot;65872561-5a70-3652-b410-6bfb908b0017&quot;,&quot;itemData&quot;:{&quot;type&quot;:&quot;article&quot;,&quot;id&quot;:&quot;65872561-5a70-3652-b410-6bfb908b0017&quot;,&quot;title&quot;:&quot;Requirement Engineering Challenges in Agile Software Development&quot;,&quot;author&quot;:[{&quot;family&quot;:&quot;Rasheed&quot;,&quot;given&quot;:&quot;Aqsa&quot;,&quot;parse-names&quot;:false,&quot;dropping-particle&quot;:&quot;&quot;,&quot;non-dropping-particle&quot;:&quot;&quot;},{&quot;family&quot;:&quot;Zafar&quot;,&quot;given&quot;:&quot;Bushra&quot;,&quot;parse-names&quot;:false,&quot;dropping-particle&quot;:&quot;&quot;,&quot;non-dropping-particle&quot;:&quot;&quot;},{&quot;family&quot;:&quot;Shehryar&quot;,&quot;given&quot;:&quot;Tehmina&quot;,&quot;parse-names&quot;:false,&quot;dropping-particle&quot;:&quot;&quot;,&quot;non-dropping-particle&quot;:&quot;&quot;},{&quot;family&quot;:&quot;Aslam&quot;,&quot;given&quot;:&quot;Naila Aiman&quot;,&quot;parse-names&quot;:false,&quot;dropping-particle&quot;:&quot;&quot;,&quot;non-dropping-particle&quot;:&quot;&quot;},{&quot;family&quot;:&quot;Sajid&quot;,&quot;given&quot;:&quot;Muhammad&quot;,&quot;parse-names&quot;:false,&quot;dropping-particle&quot;:&quot;&quot;,&quot;non-dropping-particle&quot;:&quot;&quot;},{&quot;family&quot;:&quot;Ali&quot;,&quot;given&quot;:&quot;Nouman&quot;,&quot;parse-names&quot;:false,&quot;dropping-particle&quot;:&quot;&quot;,&quot;non-dropping-particle&quot;:&quot;&quot;},{&quot;family&quot;:&quot;Dar&quot;,&quot;given&quot;:&quot;Saadat Hanif&quot;,&quot;parse-names&quot;:false,&quot;dropping-particle&quot;:&quot;&quot;,&quot;non-dropping-particle&quot;:&quot;&quot;},{&quot;family&quot;:&quot;Khalid&quot;,&quot;given&quot;:&quot;Samina&quot;,&quot;parse-names&quot;:false,&quot;dropping-particle&quot;:&quot;&quot;,&quot;non-dropping-particle&quot;:&quot;&quot;}],&quot;container-title&quot;:&quot;Mathematical Problems in Engineering&quot;,&quot;container-title-short&quot;:&quot;Math Probl Eng&quot;,&quot;DOI&quot;:&quot;10.1155/2021/6696695&quot;,&quot;ISSN&quot;:&quot;15635147&quot;,&quot;issued&quot;:{&quot;date-parts&quot;:[[2021]]},&quot;abstract&quot;:&quot;Agile software development has large success rate due to its benefits and promising nature but natively where the size of the project is small. Requirement engineering (RE) is crucial as in each software development life cycle, \&quot;Requirements\&quot;play a vital role. Though agile provides values to customer's business needs, changing requirement, and interaction, we also have to face impediments in agile, many of which are related to requirement challenges. This article aims to find out the challenges being faced during requirement engineering of agile projects. Many research studies have been conducted on requirement challenges which are somehow biased, no suggestions are given to improve the agile development process, and the research does not highlight large-scale agile development challenges. Hence, this article covers all the challenges discussed above and presents a comprehensive overview of agile models from requirement engineering perspective. The findings and results can be very helpful for software industry to improve development process as well as for researchers who want to work further in this direction.&quot;,&quot;publisher&quot;:&quot;Hindawi Limited&quot;,&quot;volume&quot;:&quot;2021&quot;},&quot;isTemporary&quot;:false}]},{&quot;citationID&quot;:&quot;MENDELEY_CITATION_9d508b2d-5e25-4f36-bc05-a5d111ce06d8&quot;,&quot;properties&quot;:{&quot;noteIndex&quot;:0},&quot;isEdited&quot;:false,&quot;manualOverride&quot;:{&quot;isManuallyOverridden&quot;:false,&quot;citeprocText&quot;:&quot;[4]&quot;,&quot;manualOverrideText&quot;:&quot;&quot;},&quot;citationTag&quot;:&quot;MENDELEY_CITATION_v3_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&quot;,&quot;citationItems&quot;:[{&quot;id&quot;:&quot;8bbe731f-07d1-3370-aed8-39469bd525a0&quot;,&quot;itemData&quot;:{&quot;type&quot;:&quot;article-journal&quot;,&quot;id&quot;:&quot;8bbe731f-07d1-3370-aed8-39469bd525a0&quot;,&quot;title&quot;:&quot;Requirements engineering challenges and practices in large-scale agile system development&quot;,&quot;author&quot;:[{&quot;family&quot;:&quot;Kasauli&quot;,&quot;given&quot;:&quot;Rashidah&quot;,&quot;parse-names&quot;:false,&quot;dropping-particle&quot;:&quot;&quot;,&quot;non-dropping-particle&quot;:&quot;&quot;},{&quot;family&quot;:&quot;Knauss&quot;,&quot;given&quot;:&quot;Eric&quot;,&quot;parse-names&quot;:false,&quot;dropping-particle&quot;:&quot;&quot;,&quot;non-dropping-particle&quot;:&quot;&quot;},{&quot;family&quot;:&quot;Horkoff&quot;,&quot;given&quot;:&quot;Jennifer&quot;,&quot;parse-names&quot;:false,&quot;dropping-particle&quot;:&quot;&quot;,&quot;non-dropping-particle&quot;:&quot;&quot;},{&quot;family&quot;:&quot;Liebel&quot;,&quot;given&quot;:&quot;Grischa&quot;,&quot;parse-names&quot;:false,&quot;dropping-particle&quot;:&quot;&quot;,&quot;non-dropping-particle&quot;:&quot;&quot;},{&quot;family&quot;:&quot;Oliveira Neto&quot;,&quot;given&quot;:&quot;Francisco Gomes&quot;,&quot;parse-names&quot;:false,&quot;dropping-particle&quot;:&quot;&quot;,&quot;non-dropping-particle&quot;:&quot;de&quot;}],&quot;container-title&quot;:&quot;Journal of Systems and Software&quot;,&quot;DOI&quot;:&quot;10.1016/j.jss.2020.110851&quot;,&quot;ISSN&quot;:&quot;01641212&quot;,&quot;issued&quot;:{&quot;date-parts&quot;:[[2021,2,1]]},&quot;abstract&quot;:&quot;Context: Agile methods have become mainstream even in large-scale systems engineering companies that need to accommodate different development cycles of hardware and software. For such companies, requirements engineering is an essential activity that involves upfront and detailed analysis which can be at odds with agile development methods. Objective: This paper presents a multiple case study with seven large-scale systems companies, reporting their challenges, together with best practices from industry. We also analyze literature about two popular large-scale agile frameworks, SAFe® and LeSS, to derive potential solutions for the challenges. Methods: Our results are based on 20 qualitative interviews, five focus groups, and eight cross-company workshops which we used to both collect and validate our results. Results: We found 24 challenges which we grouped in six themes, then mapped to solutions from SAFe®, LeSS, and our companies, when available. Conclusion: In this way, we contribute a comprehensive overview of RE challenges in relation to large-scale agile system development, evaluate the degree to which they have been addressed, and outline research gaps. We expect these results to be useful for practitioners who are responsible for designing processes, methods, or tools for large scale agile development as well as guidance for researchers.&quot;,&quot;publisher&quot;:&quot;Elsevier Inc.&quot;,&quot;volume&quot;:&quot;172&quot;,&quot;container-title-short&quot;:&quot;&quot;},&quot;isTemporary&quot;:false}]},{&quot;citationID&quot;:&quot;MENDELEY_CITATION_324d2086-b3f2-4765-8e32-3cec1545d865&quot;,&quot;properties&quot;:{&quot;noteIndex&quot;:0},&quot;isEdited&quot;:false,&quot;manualOverride&quot;:{&quot;isManuallyOverridden&quot;:false,&quot;citeprocText&quot;:&quot;[9]&quot;,&quot;manualOverrideText&quot;:&quot;&quot;},&quot;citationTag&quot;:&quot;MENDELEY_CITATION_v3_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&quot;,&quot;citationItems&quot;:[{&quot;id&quot;:&quot;1527a680-6f68-3327-83e2-63cec9b8a251&quot;,&quot;itemData&quot;:{&quot;type&quot;:&quot;article-journal&quot;,&quot;id&quot;:&quot;1527a680-6f68-3327-83e2-63cec9b8a251&quot;,&quot;title&quot;:&quot;Goal-oriented requirements engineering: an extended systematic mapping study&quot;,&quot;author&quot;:[{&quot;family&quot;:&quot;Horkoff&quot;,&quot;given&quot;:&quot;Jennifer&quot;,&quot;parse-names&quot;:false,&quot;dropping-particle&quot;:&quot;&quot;,&quot;non-dropping-particle&quot;:&quot;&quot;},{&quot;family&quot;:&quot;Aydemir&quot;,&quot;given&quot;:&quot;Fatma Başak&quot;,&quot;parse-names&quot;:false,&quot;dropping-particle&quot;:&quot;&quot;,&quot;non-dropping-particle&quot;:&quot;&quot;},{&quot;family&quot;:&quot;Cardoso&quot;,&quot;given&quot;:&quot;Evellin&quot;,&quot;parse-names&quot;:false,&quot;dropping-particle&quot;:&quot;&quot;,&quot;non-dropping-particle&quot;:&quot;&quot;},{&quot;family&quot;:&quot;Li&quot;,&quot;given&quot;:&quot;Tong&quot;,&quot;parse-names&quot;:false,&quot;dropping-particle&quot;:&quot;&quot;,&quot;non-dropping-particle&quot;:&quot;&quot;},{&quot;family&quot;:&quot;Maté&quot;,&quot;given&quot;:&quot;Alejandro&quot;,&quot;parse-names&quot;:false,&quot;dropping-particle&quot;:&quot;&quot;,&quot;non-dropping-particle&quot;:&quot;&quot;},{&quot;family&quot;:&quot;Paja&quot;,&quot;given&quot;:&quot;Elda&quot;,&quot;parse-names&quot;:false,&quot;dropping-particle&quot;:&quot;&quot;,&quot;non-dropping-particle&quot;:&quot;&quot;},{&quot;family&quot;:&quot;Salnitri&quot;,&quot;given&quot;:&quot;Mattia&quot;,&quot;parse-names&quot;:false,&quot;dropping-particle&quot;:&quot;&quot;,&quot;non-dropping-particle&quot;:&quot;&quot;},{&quot;family&quot;:&quot;Piras&quot;,&quot;given&quot;:&quot;Luca&quot;,&quot;parse-names&quot;:false,&quot;dropping-particle&quot;:&quot;&quot;,&quot;non-dropping-particle&quot;:&quot;&quot;},{&quot;family&quot;:&quot;Mylopoulos&quot;,&quot;given&quot;:&quot;John&quot;,&quot;parse-names&quot;:false,&quot;dropping-particle&quot;:&quot;&quot;,&quot;non-dropping-particle&quot;:&quot;&quot;},{&quot;family&quot;:&quot;Giorgini&quot;,&quot;given&quot;:&quot;Paolo&quot;,&quot;parse-names&quot;:false,&quot;dropping-particle&quot;:&quot;&quot;,&quot;non-dropping-particle&quot;:&quot;&quot;}],&quot;container-title&quot;:&quot;Requirements Engineering&quot;,&quot;container-title-short&quot;:&quot;Requir Eng&quot;,&quot;DOI&quot;:&quot;10.1007/s00766-017-0280-z&quot;,&quot;ISSN&quot;:&quot;1432010X&quot;,&quot;issued&quot;:{&quot;date-parts&quot;:[[2019,6,1]]},&quot;page&quot;:&quot;133-160&quot;,&quot;abstract&quot;:&quot;Over the last two decades, much attention has been paid to the area of goal-oriented requirements engineering (GORE), where goals are used as a useful conceptualization to elicit, model, and analyze requirements, capturing alternatives and conflicts. Goal modeling has been adapted and applied to many sub-topics within requirements engineering (RE) and beyond, such as agent orientation, aspect orientation, business intelligence, model-driven development, and security. Despite extensive efforts in this field, the RE community lacks a recent, general systematic literature review of the area. In this work, we present a systematic mapping study, covering the 246 top-cited GORE-related conference and journal papers, according to Scopus. Our literature map addresses several research questions: we classify the types of papers (e.g., proposals, formalizations, meta-studies), look at the presence of evaluation, the topics covered (e.g., security, agents, scenarios), frameworks used, venues, citations, author networks, and overall publication numbers. For most questions, we evaluate trends over time. Our findings show a proliferation of papers with new ideas and few citations, with a small number of authors and papers dominating citations; however, there is a slight rise in papers which build upon past work (implementations, integrations, and extensions). We see a rise in papers concerning adaptation/variability/evolution and a slight rise in case studies. Overall, interest in GORE has increased. We use our analysis results to make recommendations concerning future GORE research and make our data publicly available.&quot;,&quot;publisher&quot;:&quot;Springer London&quot;,&quot;issue&quot;:&quot;2&quot;,&quot;volume&quot;:&quot;24&quot;},&quot;isTemporary&quot;:false}]},{&quot;citationID&quot;:&quot;MENDELEY_CITATION_ef0b1b79-73fa-4d88-acd0-24e309138dde&quot;,&quot;properties&quot;:{&quot;noteIndex&quot;:0},&quot;isEdited&quot;:false,&quot;manualOverride&quot;:{&quot;isManuallyOverridden&quot;:false,&quot;citeprocText&quot;:&quot;[4]&quot;,&quot;manualOverrideText&quot;:&quot;&quot;},&quot;citationTag&quot;:&quot;MENDELEY_CITATION_v3_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&quot;,&quot;citationItems&quot;:[{&quot;id&quot;:&quot;8bbe731f-07d1-3370-aed8-39469bd525a0&quot;,&quot;itemData&quot;:{&quot;type&quot;:&quot;article-journal&quot;,&quot;id&quot;:&quot;8bbe731f-07d1-3370-aed8-39469bd525a0&quot;,&quot;title&quot;:&quot;Requirements engineering challenges and practices in large-scale agile system development&quot;,&quot;author&quot;:[{&quot;family&quot;:&quot;Kasauli&quot;,&quot;given&quot;:&quot;Rashidah&quot;,&quot;parse-names&quot;:false,&quot;dropping-particle&quot;:&quot;&quot;,&quot;non-dropping-particle&quot;:&quot;&quot;},{&quot;family&quot;:&quot;Knauss&quot;,&quot;given&quot;:&quot;Eric&quot;,&quot;parse-names&quot;:false,&quot;dropping-particle&quot;:&quot;&quot;,&quot;non-dropping-particle&quot;:&quot;&quot;},{&quot;family&quot;:&quot;Horkoff&quot;,&quot;given&quot;:&quot;Jennifer&quot;,&quot;parse-names&quot;:false,&quot;dropping-particle&quot;:&quot;&quot;,&quot;non-dropping-particle&quot;:&quot;&quot;},{&quot;family&quot;:&quot;Liebel&quot;,&quot;given&quot;:&quot;Grischa&quot;,&quot;parse-names&quot;:false,&quot;dropping-particle&quot;:&quot;&quot;,&quot;non-dropping-particle&quot;:&quot;&quot;},{&quot;family&quot;:&quot;Oliveira Neto&quot;,&quot;given&quot;:&quot;Francisco Gomes&quot;,&quot;parse-names&quot;:false,&quot;dropping-particle&quot;:&quot;&quot;,&quot;non-dropping-particle&quot;:&quot;de&quot;}],&quot;container-title&quot;:&quot;Journal of Systems and Software&quot;,&quot;DOI&quot;:&quot;10.1016/j.jss.2020.110851&quot;,&quot;ISSN&quot;:&quot;01641212&quot;,&quot;issued&quot;:{&quot;date-parts&quot;:[[2021,2,1]]},&quot;abstract&quot;:&quot;Context: Agile methods have become mainstream even in large-scale systems engineering companies that need to accommodate different development cycles of hardware and software. For such companies, requirements engineering is an essential activity that involves upfront and detailed analysis which can be at odds with agile development methods. Objective: This paper presents a multiple case study with seven large-scale systems companies, reporting their challenges, together with best practices from industry. We also analyze literature about two popular large-scale agile frameworks, SAFe® and LeSS, to derive potential solutions for the challenges. Methods: Our results are based on 20 qualitative interviews, five focus groups, and eight cross-company workshops which we used to both collect and validate our results. Results: We found 24 challenges which we grouped in six themes, then mapped to solutions from SAFe®, LeSS, and our companies, when available. Conclusion: In this way, we contribute a comprehensive overview of RE challenges in relation to large-scale agile system development, evaluate the degree to which they have been addressed, and outline research gaps. We expect these results to be useful for practitioners who are responsible for designing processes, methods, or tools for large scale agile development as well as guidance for researchers.&quot;,&quot;publisher&quot;:&quot;Elsevier Inc.&quot;,&quot;volume&quot;:&quot;172&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A8513-6A48-4AEE-B561-93D204CB7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2558</Words>
  <Characters>14587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sony</dc:creator>
  <cp:lastModifiedBy>San Sudirman</cp:lastModifiedBy>
  <cp:revision>2</cp:revision>
  <cp:lastPrinted>2023-11-01T00:40:00Z</cp:lastPrinted>
  <dcterms:created xsi:type="dcterms:W3CDTF">2023-11-01T00:44:00Z</dcterms:created>
  <dcterms:modified xsi:type="dcterms:W3CDTF">2023-11-01T00:44:00Z</dcterms:modified>
</cp:coreProperties>
</file>