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E0864" w14:textId="5CB1C8E3" w:rsidR="00E94D8D" w:rsidRPr="00684C67" w:rsidRDefault="00F841FA" w:rsidP="00CC003A">
      <w:pPr>
        <w:ind w:left="720" w:hanging="360"/>
        <w:jc w:val="center"/>
        <w:rPr>
          <w:b/>
          <w:bCs/>
          <w:sz w:val="28"/>
          <w:szCs w:val="28"/>
        </w:rPr>
      </w:pPr>
      <w:bookmarkStart w:id="0" w:name="_Toc197086607"/>
      <w:r w:rsidRPr="00684C67">
        <w:rPr>
          <w:b/>
          <w:bCs/>
          <w:sz w:val="36"/>
          <w:szCs w:val="36"/>
        </w:rPr>
        <w:t xml:space="preserve"> </w:t>
      </w:r>
      <w:r w:rsidR="00FA38C7" w:rsidRPr="00FA38C7">
        <w:rPr>
          <w:b/>
          <w:bCs/>
        </w:rPr>
        <w:t>Time-Based Motor Rpm Control Path Following UAV</w:t>
      </w:r>
    </w:p>
    <w:p w14:paraId="53D2811D" w14:textId="562BA45A" w:rsidR="00AC387B" w:rsidRDefault="00AC387B" w:rsidP="00CD3604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vertAlign w:val="superscript"/>
        </w:rPr>
      </w:pPr>
      <w:r>
        <w:rPr>
          <w:rFonts w:ascii="Times New Roman" w:hAnsi="Times New Roman" w:cs="Times New Roman"/>
          <w:color w:val="0D0D0D" w:themeColor="text1" w:themeTint="F2"/>
        </w:rPr>
        <w:t>Gedlu Solomon</w:t>
      </w:r>
    </w:p>
    <w:p w14:paraId="4DB008A1" w14:textId="0800BBA5" w:rsidR="00AC387B" w:rsidRDefault="00AC387B" w:rsidP="00CD3604">
      <w:pPr>
        <w:pStyle w:val="Heading1"/>
        <w:tabs>
          <w:tab w:val="center" w:pos="4382"/>
        </w:tabs>
        <w:spacing w:before="0" w:line="36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Research (M.Sc.), Ethiopia Space Science and </w:t>
      </w:r>
      <w:r w:rsidR="00A43B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geospatial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Institution, Addis Ababa, Ethiopia.</w:t>
      </w:r>
    </w:p>
    <w:p w14:paraId="15FC8C93" w14:textId="1F2BB20A" w:rsidR="00AC387B" w:rsidRPr="008C56DA" w:rsidRDefault="00AC387B" w:rsidP="00CD3604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 xml:space="preserve">Email: </w:t>
      </w:r>
      <w:hyperlink r:id="rId8" w:history="1">
        <w:r>
          <w:rPr>
            <w:rStyle w:val="Hyperlink"/>
            <w:rFonts w:ascii="Times New Roman" w:hAnsi="Times New Roman" w:cs="Times New Roman"/>
          </w:rPr>
          <w:t>gedlusolomon076504@gmail.com</w:t>
        </w:r>
      </w:hyperlink>
    </w:p>
    <w:p w14:paraId="493365BB" w14:textId="77777777" w:rsidR="00AC387B" w:rsidRDefault="00AC387B" w:rsidP="00FA38C7">
      <w:pPr>
        <w:spacing w:after="0"/>
        <w:jc w:val="center"/>
        <w:rPr>
          <w:b/>
          <w:bCs/>
          <w:sz w:val="22"/>
          <w:szCs w:val="22"/>
        </w:rPr>
      </w:pPr>
    </w:p>
    <w:p w14:paraId="29FFDC59" w14:textId="77777777" w:rsidR="00AC387B" w:rsidRDefault="00AC387B" w:rsidP="008C56DA">
      <w:pPr>
        <w:spacing w:after="0"/>
        <w:rPr>
          <w:b/>
          <w:bCs/>
          <w:sz w:val="22"/>
          <w:szCs w:val="22"/>
        </w:rPr>
        <w:sectPr w:rsidR="00AC387B" w:rsidSect="0046532C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95D493" w14:textId="51A87E9C" w:rsidR="00A7033F" w:rsidRPr="00FA38C7" w:rsidRDefault="00CC003A" w:rsidP="005054C8">
      <w:pPr>
        <w:spacing w:after="0"/>
        <w:jc w:val="both"/>
        <w:rPr>
          <w:b/>
          <w:bCs/>
          <w:sz w:val="22"/>
          <w:szCs w:val="22"/>
        </w:rPr>
      </w:pPr>
      <w:r w:rsidRPr="00FA38C7">
        <w:rPr>
          <w:b/>
          <w:bCs/>
          <w:sz w:val="22"/>
          <w:szCs w:val="22"/>
        </w:rPr>
        <w:t>Executive summary</w:t>
      </w:r>
    </w:p>
    <w:p w14:paraId="00F19C03" w14:textId="445BD717" w:rsidR="009C44E8" w:rsidRPr="00556619" w:rsidRDefault="00D66D4B" w:rsidP="00FC4A32">
      <w:pPr>
        <w:pStyle w:val="NormalWeb"/>
        <w:spacing w:before="0" w:beforeAutospacing="0" w:after="0" w:afterAutospacing="0"/>
        <w:jc w:val="both"/>
        <w:rPr>
          <w:rFonts w:ascii="Courier New" w:eastAsiaTheme="minorEastAsia" w:hAnsi="Courier New" w:cs="Courier New"/>
          <w:b/>
          <w:color w:val="000000" w:themeColor="text1"/>
          <w:lang w:val="en-GB"/>
        </w:rPr>
      </w:pPr>
      <w:r>
        <w:rPr>
          <w:sz w:val="20"/>
          <w:szCs w:val="20"/>
        </w:rPr>
        <w:t xml:space="preserve">This </w:t>
      </w:r>
      <w:r w:rsidR="00EF4D33">
        <w:rPr>
          <w:sz w:val="20"/>
          <w:szCs w:val="20"/>
        </w:rPr>
        <w:t xml:space="preserve">Paper Shows Detail Analysis </w:t>
      </w:r>
      <w:r w:rsidR="009D1060">
        <w:rPr>
          <w:sz w:val="20"/>
          <w:szCs w:val="20"/>
        </w:rPr>
        <w:t>on</w:t>
      </w:r>
      <w:r w:rsidR="00EF4D33">
        <w:rPr>
          <w:sz w:val="20"/>
          <w:szCs w:val="20"/>
        </w:rPr>
        <w:t xml:space="preserve"> Quadcopter Unmanned </w:t>
      </w:r>
      <w:r w:rsidR="00A957ED">
        <w:rPr>
          <w:sz w:val="20"/>
          <w:szCs w:val="20"/>
        </w:rPr>
        <w:t xml:space="preserve">Arial </w:t>
      </w:r>
      <w:r w:rsidR="00EF4D33">
        <w:rPr>
          <w:sz w:val="20"/>
          <w:szCs w:val="20"/>
        </w:rPr>
        <w:t>Vehicle (</w:t>
      </w:r>
      <w:r w:rsidR="00A957ED">
        <w:rPr>
          <w:sz w:val="20"/>
          <w:szCs w:val="20"/>
        </w:rPr>
        <w:t>UAV</w:t>
      </w:r>
      <w:r w:rsidR="00EF4D33">
        <w:rPr>
          <w:sz w:val="20"/>
          <w:szCs w:val="20"/>
        </w:rPr>
        <w:t xml:space="preserve">) That Used </w:t>
      </w:r>
      <w:proofErr w:type="gramStart"/>
      <w:r w:rsidR="00EF4D33">
        <w:rPr>
          <w:sz w:val="20"/>
          <w:szCs w:val="20"/>
        </w:rPr>
        <w:t>To</w:t>
      </w:r>
      <w:proofErr w:type="gramEnd"/>
      <w:r w:rsidR="00EF4D33">
        <w:rPr>
          <w:sz w:val="20"/>
          <w:szCs w:val="20"/>
        </w:rPr>
        <w:t xml:space="preserve"> Follow Predefined Boundary By Adjusting Motor Revolution Per Minute (</w:t>
      </w:r>
      <w:r w:rsidR="000E35CC">
        <w:rPr>
          <w:sz w:val="20"/>
          <w:szCs w:val="20"/>
        </w:rPr>
        <w:t>RPM</w:t>
      </w:r>
      <w:r w:rsidR="00EF4D33">
        <w:rPr>
          <w:sz w:val="20"/>
          <w:szCs w:val="20"/>
        </w:rPr>
        <w:t xml:space="preserve">) To 4000/6000 </w:t>
      </w:r>
      <w:r w:rsidR="000E35CC">
        <w:rPr>
          <w:sz w:val="20"/>
          <w:szCs w:val="20"/>
        </w:rPr>
        <w:t>RPM</w:t>
      </w:r>
      <w:r w:rsidR="00EF4D33">
        <w:rPr>
          <w:sz w:val="20"/>
          <w:szCs w:val="20"/>
        </w:rPr>
        <w:t xml:space="preserve">. </w:t>
      </w:r>
      <w:r w:rsidR="007B2450">
        <w:rPr>
          <w:sz w:val="20"/>
          <w:szCs w:val="20"/>
        </w:rPr>
        <w:t xml:space="preserve">The </w:t>
      </w:r>
      <w:r w:rsidR="00EF4D33">
        <w:rPr>
          <w:sz w:val="20"/>
          <w:szCs w:val="20"/>
        </w:rPr>
        <w:t xml:space="preserve">Four Motor Orientation </w:t>
      </w:r>
      <w:proofErr w:type="gramStart"/>
      <w:r w:rsidR="00EF4D33">
        <w:rPr>
          <w:sz w:val="20"/>
          <w:szCs w:val="20"/>
        </w:rPr>
        <w:t>As</w:t>
      </w:r>
      <w:proofErr w:type="gramEnd"/>
      <w:r w:rsidR="00EF4D33">
        <w:rPr>
          <w:sz w:val="20"/>
          <w:szCs w:val="20"/>
        </w:rPr>
        <w:t xml:space="preserve"> Show In The Below Figure(3)</w:t>
      </w:r>
      <w:r w:rsidR="00EF4D33" w:rsidRPr="00F431DE">
        <w:rPr>
          <w:sz w:val="20"/>
          <w:szCs w:val="20"/>
        </w:rPr>
        <w:t xml:space="preserve"> </w:t>
      </w:r>
      <w:r w:rsidR="00E24DA5" w:rsidRPr="00F431DE">
        <w:rPr>
          <w:sz w:val="20"/>
          <w:szCs w:val="20"/>
        </w:rPr>
        <w:t xml:space="preserve">Motor </w:t>
      </w:r>
      <w:r w:rsidR="00EF4D33" w:rsidRPr="00F431DE">
        <w:rPr>
          <w:sz w:val="20"/>
          <w:szCs w:val="20"/>
        </w:rPr>
        <w:t xml:space="preserve">2 </w:t>
      </w:r>
      <w:r w:rsidR="00EF4D33">
        <w:rPr>
          <w:sz w:val="20"/>
          <w:szCs w:val="20"/>
        </w:rPr>
        <w:t>&amp;</w:t>
      </w:r>
      <w:r w:rsidR="00EF4D33" w:rsidRPr="00F431DE">
        <w:rPr>
          <w:sz w:val="20"/>
          <w:szCs w:val="20"/>
        </w:rPr>
        <w:t xml:space="preserve"> 3 Country Clockwise Rotation And  Motor 1 </w:t>
      </w:r>
      <w:r w:rsidR="00EF4D33">
        <w:rPr>
          <w:sz w:val="20"/>
          <w:szCs w:val="20"/>
        </w:rPr>
        <w:t>&amp;</w:t>
      </w:r>
      <w:r w:rsidR="00EF4D33" w:rsidRPr="00F431DE">
        <w:rPr>
          <w:sz w:val="20"/>
          <w:szCs w:val="20"/>
        </w:rPr>
        <w:t xml:space="preserve"> 4 Clockwise Rotation</w:t>
      </w:r>
      <w:r w:rsidR="00EF4D33">
        <w:rPr>
          <w:sz w:val="20"/>
          <w:szCs w:val="20"/>
        </w:rPr>
        <w:t xml:space="preserve">. </w:t>
      </w:r>
      <w:r w:rsidR="00426194" w:rsidRPr="00F431DE">
        <w:rPr>
          <w:sz w:val="20"/>
          <w:szCs w:val="20"/>
        </w:rPr>
        <w:t xml:space="preserve">Vertical </w:t>
      </w:r>
      <w:r w:rsidR="00EF4D33" w:rsidRPr="00F431DE">
        <w:rPr>
          <w:sz w:val="20"/>
          <w:szCs w:val="20"/>
        </w:rPr>
        <w:t xml:space="preserve">Force Balances </w:t>
      </w:r>
      <w:r w:rsidR="009D1060" w:rsidRPr="00F431DE">
        <w:rPr>
          <w:sz w:val="20"/>
          <w:szCs w:val="20"/>
        </w:rPr>
        <w:t>the</w:t>
      </w:r>
      <w:r w:rsidR="00EF4D33" w:rsidRPr="00F431DE">
        <w:rPr>
          <w:sz w:val="20"/>
          <w:szCs w:val="20"/>
        </w:rPr>
        <w:t xml:space="preserve"> Vehicle Weight </w:t>
      </w:r>
      <w:r w:rsidR="00473DC4" w:rsidRPr="00F431DE">
        <w:rPr>
          <w:sz w:val="20"/>
          <w:szCs w:val="20"/>
        </w:rPr>
        <w:t>and</w:t>
      </w:r>
      <w:r w:rsidR="00EF4D33" w:rsidRPr="00F431DE">
        <w:rPr>
          <w:sz w:val="20"/>
          <w:szCs w:val="20"/>
        </w:rPr>
        <w:t xml:space="preserve"> Horizontal Force Component  Variation Will Lead </w:t>
      </w:r>
      <w:proofErr w:type="gramStart"/>
      <w:r w:rsidR="00EF4D33" w:rsidRPr="00F431DE">
        <w:rPr>
          <w:sz w:val="20"/>
          <w:szCs w:val="20"/>
        </w:rPr>
        <w:t>To</w:t>
      </w:r>
      <w:proofErr w:type="gramEnd"/>
      <w:r w:rsidR="00EF4D33" w:rsidRPr="00F431DE">
        <w:rPr>
          <w:sz w:val="20"/>
          <w:szCs w:val="20"/>
        </w:rPr>
        <w:t xml:space="preserve"> Move Forward. </w:t>
      </w:r>
      <w:r w:rsidR="00A270BC">
        <w:rPr>
          <w:sz w:val="20"/>
          <w:szCs w:val="20"/>
        </w:rPr>
        <w:t xml:space="preserve">The </w:t>
      </w:r>
      <w:r w:rsidR="00EF4D33">
        <w:rPr>
          <w:sz w:val="20"/>
          <w:szCs w:val="20"/>
        </w:rPr>
        <w:t xml:space="preserve">Paper Calculates Electrical Component Mass (1.586 Kg) And </w:t>
      </w:r>
      <w:r w:rsidR="009D1060">
        <w:rPr>
          <w:sz w:val="20"/>
          <w:szCs w:val="20"/>
        </w:rPr>
        <w:t>with</w:t>
      </w:r>
      <w:r w:rsidR="00EF4D33">
        <w:rPr>
          <w:sz w:val="20"/>
          <w:szCs w:val="20"/>
        </w:rPr>
        <w:t xml:space="preserve"> Remaining Vehicle Part Payload </w:t>
      </w:r>
      <w:proofErr w:type="gramStart"/>
      <w:r w:rsidR="00EF4D33">
        <w:rPr>
          <w:sz w:val="20"/>
          <w:szCs w:val="20"/>
        </w:rPr>
        <w:t>And</w:t>
      </w:r>
      <w:proofErr w:type="gramEnd"/>
      <w:r w:rsidR="00EF4D33">
        <w:rPr>
          <w:sz w:val="20"/>
          <w:szCs w:val="20"/>
        </w:rPr>
        <w:t xml:space="preserve"> Body Frame Mass Assumed 1.586 Kg +0.914 Kg = 2.5 Kg. </w:t>
      </w:r>
      <w:r w:rsidR="00C23E0F" w:rsidRPr="00C23E0F">
        <w:rPr>
          <w:sz w:val="20"/>
          <w:szCs w:val="20"/>
        </w:rPr>
        <w:t xml:space="preserve">If </w:t>
      </w:r>
      <w:r w:rsidR="00EF4D33" w:rsidRPr="00C23E0F">
        <w:rPr>
          <w:sz w:val="20"/>
          <w:szCs w:val="20"/>
        </w:rPr>
        <w:t xml:space="preserve">The Angle Is Not Match </w:t>
      </w:r>
      <w:r w:rsidR="00473DC4" w:rsidRPr="00C23E0F">
        <w:rPr>
          <w:sz w:val="20"/>
          <w:szCs w:val="20"/>
        </w:rPr>
        <w:t>in</w:t>
      </w:r>
      <w:r w:rsidR="00EF4D33" w:rsidRPr="00C23E0F">
        <w:rPr>
          <w:sz w:val="20"/>
          <w:szCs w:val="20"/>
        </w:rPr>
        <w:t xml:space="preserve"> One Second, The Changed Time </w:t>
      </w:r>
      <w:proofErr w:type="gramStart"/>
      <w:r w:rsidR="00EF4D33" w:rsidRPr="00C23E0F">
        <w:rPr>
          <w:sz w:val="20"/>
          <w:szCs w:val="20"/>
        </w:rPr>
        <w:t>Of</w:t>
      </w:r>
      <w:proofErr w:type="gramEnd"/>
      <w:r w:rsidR="00EF4D33" w:rsidRPr="00C23E0F">
        <w:rPr>
          <w:sz w:val="20"/>
          <w:szCs w:val="20"/>
        </w:rPr>
        <w:t xml:space="preserve">  </w:t>
      </w:r>
      <w:r w:rsidR="00C23E0F" w:rsidRPr="00C23E0F">
        <w:rPr>
          <w:sz w:val="20"/>
          <w:szCs w:val="20"/>
        </w:rPr>
        <w:t xml:space="preserve">RPM </w:t>
      </w:r>
      <w:r w:rsidR="00EF4D33" w:rsidRPr="00C23E0F">
        <w:rPr>
          <w:sz w:val="20"/>
          <w:szCs w:val="20"/>
        </w:rPr>
        <w:t>Duration May Change, After That  All Motor Rotate As Planned.</w:t>
      </w:r>
      <w:r w:rsidR="004A1809">
        <w:rPr>
          <w:sz w:val="20"/>
          <w:szCs w:val="20"/>
        </w:rPr>
        <w:t xml:space="preserve"> Appropriated electronic component selection with flying time</w:t>
      </w:r>
      <w:r w:rsidR="00FD3358">
        <w:rPr>
          <w:sz w:val="20"/>
          <w:szCs w:val="20"/>
        </w:rPr>
        <w:t xml:space="preserve"> capacity of 300 second are calculated.</w:t>
      </w:r>
      <w:r w:rsidR="009C44E8">
        <w:rPr>
          <w:sz w:val="20"/>
          <w:szCs w:val="20"/>
        </w:rPr>
        <w:t xml:space="preserve"> The analysis </w:t>
      </w:r>
      <w:r w:rsidR="009C44E8">
        <w:rPr>
          <w:sz w:val="20"/>
          <w:szCs w:val="20"/>
        </w:rPr>
        <w:t>assumed, no aerodynamic drag and constant gravitational force.</w:t>
      </w:r>
      <w:r w:rsidR="009C44E8" w:rsidRPr="009C44E8">
        <w:rPr>
          <w:rFonts w:ascii="Courier New" w:eastAsiaTheme="minorEastAsia" w:hAnsi="Courier New" w:cs="Courier New"/>
          <w:b/>
          <w:color w:val="000000" w:themeColor="text1"/>
          <w:lang w:val="en-GB"/>
        </w:rPr>
        <w:t xml:space="preserve"> </w:t>
      </w:r>
    </w:p>
    <w:p w14:paraId="6FCE4220" w14:textId="37083A11" w:rsidR="002D4FD4" w:rsidRPr="00FA38C7" w:rsidRDefault="002D4FD4" w:rsidP="00FC4A32">
      <w:pPr>
        <w:spacing w:before="240" w:after="0"/>
        <w:jc w:val="both"/>
        <w:rPr>
          <w:b/>
          <w:bCs/>
          <w:sz w:val="22"/>
          <w:szCs w:val="22"/>
        </w:rPr>
      </w:pPr>
      <w:r w:rsidRPr="00FA38C7">
        <w:rPr>
          <w:b/>
          <w:bCs/>
          <w:sz w:val="22"/>
          <w:szCs w:val="22"/>
        </w:rPr>
        <w:t>Introduction</w:t>
      </w:r>
      <w:r w:rsidR="0008045D" w:rsidRPr="00FA38C7">
        <w:rPr>
          <w:b/>
          <w:bCs/>
          <w:sz w:val="22"/>
          <w:szCs w:val="22"/>
        </w:rPr>
        <w:t>:</w:t>
      </w:r>
    </w:p>
    <w:p w14:paraId="22AAE358" w14:textId="4BDB1064" w:rsidR="00455FEC" w:rsidRDefault="00EF4D33" w:rsidP="005054C8">
      <w:pPr>
        <w:spacing w:after="0"/>
        <w:jc w:val="both"/>
        <w:rPr>
          <w:b/>
          <w:bCs/>
          <w:sz w:val="20"/>
          <w:szCs w:val="20"/>
        </w:rPr>
      </w:pPr>
      <w:r w:rsidRPr="00B55268">
        <w:rPr>
          <w:sz w:val="20"/>
          <w:szCs w:val="20"/>
        </w:rPr>
        <w:t xml:space="preserve">The Current Lineup </w:t>
      </w:r>
      <w:proofErr w:type="gramStart"/>
      <w:r w:rsidRPr="00B55268">
        <w:rPr>
          <w:sz w:val="20"/>
          <w:szCs w:val="20"/>
        </w:rPr>
        <w:t>Of</w:t>
      </w:r>
      <w:proofErr w:type="gramEnd"/>
      <w:r w:rsidRPr="00B55268">
        <w:rPr>
          <w:sz w:val="20"/>
          <w:szCs w:val="20"/>
        </w:rPr>
        <w:t xml:space="preserve"> Security Drones Reflects The Variety Of Use Cases Out There, From Fixed-Wing Models That Can Cover Large Areas Quickly To Nimble Quadcopters That Scan Confined Perimeters And Elaborate Structures With A Variety Of Sensing And Monitoring Equipment. They Were Selected </w:t>
      </w:r>
      <w:proofErr w:type="gramStart"/>
      <w:r w:rsidRPr="00B55268">
        <w:rPr>
          <w:sz w:val="20"/>
          <w:szCs w:val="20"/>
        </w:rPr>
        <w:t>To</w:t>
      </w:r>
      <w:proofErr w:type="gramEnd"/>
      <w:r w:rsidRPr="00B55268">
        <w:rPr>
          <w:sz w:val="20"/>
          <w:szCs w:val="20"/>
        </w:rPr>
        <w:t xml:space="preserve"> Provide A Practical, Best-In-Class List Based On Feedback From Users In Relevant Industries And To Be A Representative Cross-Section Of Specializations In A Fast-Growing Sector.</w:t>
      </w:r>
      <w:r w:rsidRPr="00EF4D33">
        <w:rPr>
          <w:b/>
          <w:bCs/>
          <w:sz w:val="20"/>
          <w:szCs w:val="20"/>
        </w:rPr>
        <w:t xml:space="preserve"> [1]</w:t>
      </w:r>
    </w:p>
    <w:p w14:paraId="57B4FC7A" w14:textId="77777777" w:rsidR="00942FCD" w:rsidRDefault="00942FCD" w:rsidP="00473DC4">
      <w:pPr>
        <w:spacing w:after="0"/>
        <w:jc w:val="both"/>
        <w:rPr>
          <w:b/>
          <w:bCs/>
          <w:sz w:val="20"/>
          <w:szCs w:val="20"/>
        </w:rPr>
        <w:sectPr w:rsidR="00942FCD" w:rsidSect="00942FC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32BA8C6" w14:textId="77777777" w:rsidR="00166962" w:rsidRDefault="00166962" w:rsidP="00473DC4">
      <w:pPr>
        <w:spacing w:after="0"/>
        <w:jc w:val="both"/>
        <w:rPr>
          <w:b/>
          <w:bCs/>
          <w:sz w:val="20"/>
          <w:szCs w:val="20"/>
        </w:rPr>
      </w:pPr>
    </w:p>
    <w:p w14:paraId="22578C3D" w14:textId="13ABB61D" w:rsidR="00166962" w:rsidRPr="00B55268" w:rsidRDefault="00166962" w:rsidP="00166962">
      <w:pPr>
        <w:spacing w:after="0"/>
        <w:jc w:val="center"/>
        <w:rPr>
          <w:sz w:val="20"/>
          <w:szCs w:val="20"/>
        </w:rPr>
      </w:pPr>
      <w:r w:rsidRPr="00446306">
        <w:rPr>
          <w:rStyle w:val="PlaceholderText"/>
          <w:rFonts w:cstheme="minorHAnsi"/>
          <w:noProof/>
          <w:color w:val="000000" w:themeColor="text1"/>
          <w:spacing w:val="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3D762D1F" wp14:editId="4B171540">
            <wp:simplePos x="0" y="0"/>
            <wp:positionH relativeFrom="column">
              <wp:posOffset>1252220</wp:posOffset>
            </wp:positionH>
            <wp:positionV relativeFrom="paragraph">
              <wp:posOffset>157480</wp:posOffset>
            </wp:positionV>
            <wp:extent cx="3444240" cy="3122295"/>
            <wp:effectExtent l="8572" t="0" r="0" b="0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24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50118C" w14:textId="68AEAE44" w:rsidR="0096302D" w:rsidRPr="0070155B" w:rsidRDefault="0096302D" w:rsidP="0096302D">
      <w:pPr>
        <w:pStyle w:val="Caption"/>
        <w:jc w:val="center"/>
        <w:rPr>
          <w:i w:val="0"/>
          <w:iCs w:val="0"/>
        </w:rPr>
      </w:pPr>
      <w:r w:rsidRPr="0070155B">
        <w:rPr>
          <w:i w:val="0"/>
          <w:iCs w:val="0"/>
        </w:rPr>
        <w:t xml:space="preserve">Figure </w:t>
      </w:r>
      <w:r w:rsidRPr="0070155B">
        <w:rPr>
          <w:i w:val="0"/>
          <w:iCs w:val="0"/>
        </w:rPr>
        <w:fldChar w:fldCharType="begin"/>
      </w:r>
      <w:r w:rsidRPr="0070155B">
        <w:rPr>
          <w:i w:val="0"/>
          <w:iCs w:val="0"/>
        </w:rPr>
        <w:instrText xml:space="preserve"> SEQ Figure \* ARABIC </w:instrText>
      </w:r>
      <w:r w:rsidRPr="0070155B">
        <w:rPr>
          <w:i w:val="0"/>
          <w:iCs w:val="0"/>
        </w:rPr>
        <w:fldChar w:fldCharType="separate"/>
      </w:r>
      <w:r w:rsidR="000C773E">
        <w:rPr>
          <w:i w:val="0"/>
          <w:iCs w:val="0"/>
          <w:noProof/>
        </w:rPr>
        <w:t>1</w:t>
      </w:r>
      <w:r w:rsidRPr="0070155B">
        <w:rPr>
          <w:i w:val="0"/>
          <w:iCs w:val="0"/>
        </w:rPr>
        <w:fldChar w:fldCharType="end"/>
      </w:r>
      <w:r w:rsidRPr="0070155B">
        <w:rPr>
          <w:i w:val="0"/>
          <w:iCs w:val="0"/>
        </w:rPr>
        <w:t>: concept of operation</w:t>
      </w:r>
    </w:p>
    <w:p w14:paraId="0D200598" w14:textId="77777777" w:rsidR="005B52C1" w:rsidRDefault="005B52C1" w:rsidP="0017080A">
      <w:pPr>
        <w:spacing w:after="0"/>
        <w:jc w:val="both"/>
        <w:rPr>
          <w:b/>
          <w:bCs/>
          <w:color w:val="000000" w:themeColor="text1"/>
          <w:sz w:val="20"/>
          <w:szCs w:val="20"/>
        </w:rPr>
        <w:sectPr w:rsidR="005B52C1" w:rsidSect="00942F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" w:name="_Toc197086608"/>
      <w:bookmarkEnd w:id="0"/>
    </w:p>
    <w:p w14:paraId="42ED66CB" w14:textId="67BAF3E3" w:rsidR="00D200AB" w:rsidRPr="00DE21D1" w:rsidRDefault="00DE21D1" w:rsidP="00545FCC">
      <w:pPr>
        <w:spacing w:after="0"/>
        <w:jc w:val="both"/>
        <w:rPr>
          <w:b/>
          <w:bCs/>
          <w:color w:val="000000" w:themeColor="text1"/>
          <w:sz w:val="20"/>
          <w:szCs w:val="20"/>
        </w:rPr>
      </w:pPr>
      <w:r w:rsidRPr="00DE21D1">
        <w:rPr>
          <w:b/>
          <w:bCs/>
          <w:color w:val="000000" w:themeColor="text1"/>
          <w:sz w:val="20"/>
          <w:szCs w:val="20"/>
        </w:rPr>
        <w:lastRenderedPageBreak/>
        <w:t xml:space="preserve">Path Calculation  </w:t>
      </w:r>
    </w:p>
    <w:p w14:paraId="07D7C63D" w14:textId="1A7E225B" w:rsidR="0096302D" w:rsidRPr="0096302D" w:rsidRDefault="00164CD5" w:rsidP="00545FCC">
      <w:pPr>
        <w:spacing w:after="0"/>
        <w:jc w:val="both"/>
        <w:rPr>
          <w:rFonts w:cstheme="minorHAnsi"/>
          <w:i/>
          <w:iCs/>
          <w:noProof/>
          <w:color w:val="000000" w:themeColor="text1"/>
          <w:spacing w:val="8"/>
          <w:sz w:val="20"/>
          <w:szCs w:val="20"/>
          <w:shd w:val="clear" w:color="auto" w:fill="FFFFFF"/>
        </w:rPr>
      </w:pPr>
      <w:r w:rsidRPr="007930D2">
        <w:rPr>
          <w:sz w:val="20"/>
          <w:szCs w:val="20"/>
        </w:rPr>
        <w:t xml:space="preserve">Boundary </w:t>
      </w:r>
      <w:bookmarkEnd w:id="1"/>
      <w:r w:rsidRPr="007930D2">
        <w:rPr>
          <w:sz w:val="20"/>
          <w:szCs w:val="20"/>
        </w:rPr>
        <w:t xml:space="preserve">Demarcation </w:t>
      </w:r>
      <w:r w:rsidR="006964EC" w:rsidRPr="007930D2">
        <w:rPr>
          <w:sz w:val="20"/>
          <w:szCs w:val="20"/>
        </w:rPr>
        <w:t xml:space="preserve">, </w:t>
      </w:r>
      <w:r w:rsidR="009D516A" w:rsidRPr="007930D2">
        <w:rPr>
          <w:sz w:val="20"/>
          <w:szCs w:val="20"/>
        </w:rPr>
        <w:t>Area coverage 1 hectare (10,</w:t>
      </w:r>
      <w:r w:rsidR="00B8361A" w:rsidRPr="007930D2">
        <w:rPr>
          <w:sz w:val="20"/>
          <w:szCs w:val="20"/>
        </w:rPr>
        <w:t>0</w:t>
      </w:r>
      <w:r w:rsidR="009D516A" w:rsidRPr="007930D2">
        <w:rPr>
          <w:sz w:val="20"/>
          <w:szCs w:val="20"/>
        </w:rPr>
        <w:t xml:space="preserve">00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)</m:t>
        </m:r>
      </m:oMath>
    </w:p>
    <w:p w14:paraId="7EC0ED02" w14:textId="0B8DB263" w:rsidR="009D516A" w:rsidRPr="007D4338" w:rsidRDefault="009D516A" w:rsidP="00545FCC">
      <w:pPr>
        <w:spacing w:after="0"/>
        <w:jc w:val="both"/>
        <w:rPr>
          <w:sz w:val="18"/>
          <w:szCs w:val="18"/>
        </w:rPr>
      </w:pPr>
      <w:r w:rsidRPr="007D4338">
        <w:rPr>
          <w:sz w:val="18"/>
          <w:szCs w:val="18"/>
        </w:rPr>
        <w:t>Total length cover = 120 meter + 120 meter + 90 meters + 90 meter  = 420 meters, Additional length from control station(initial position) to boundary (2</w:t>
      </w:r>
      <w:r w:rsidR="009B10EE" w:rsidRPr="007D4338">
        <w:rPr>
          <w:sz w:val="18"/>
          <w:szCs w:val="18"/>
        </w:rPr>
        <w:t>*</w:t>
      </w:r>
      <w:r w:rsidRPr="007D4338">
        <w:rPr>
          <w:sz w:val="18"/>
          <w:szCs w:val="18"/>
        </w:rPr>
        <w:t>30=60) meter so the total coverage in operation equals to 480 meters.</w:t>
      </w:r>
    </w:p>
    <w:p w14:paraId="4A51730B" w14:textId="472209B6" w:rsidR="009D516A" w:rsidRPr="00DE21D1" w:rsidRDefault="00C20ECC" w:rsidP="00545FCC">
      <w:pPr>
        <w:spacing w:before="240" w:after="0"/>
        <w:jc w:val="both"/>
        <w:rPr>
          <w:b/>
          <w:bCs/>
          <w:sz w:val="20"/>
          <w:szCs w:val="20"/>
        </w:rPr>
      </w:pPr>
      <w:bookmarkStart w:id="2" w:name="_Toc197086609"/>
      <w:r w:rsidRPr="00DE21D1">
        <w:rPr>
          <w:b/>
          <w:bCs/>
          <w:sz w:val="20"/>
          <w:szCs w:val="20"/>
        </w:rPr>
        <w:t xml:space="preserve">Estimate The Speed </w:t>
      </w:r>
      <w:r w:rsidR="00225FE9" w:rsidRPr="00DE21D1">
        <w:rPr>
          <w:b/>
          <w:bCs/>
          <w:sz w:val="20"/>
          <w:szCs w:val="20"/>
        </w:rPr>
        <w:t>a</w:t>
      </w:r>
      <w:r w:rsidRPr="00DE21D1">
        <w:rPr>
          <w:b/>
          <w:bCs/>
          <w:sz w:val="20"/>
          <w:szCs w:val="20"/>
        </w:rPr>
        <w:t>nd Flying Time</w:t>
      </w:r>
      <w:bookmarkEnd w:id="2"/>
    </w:p>
    <w:p w14:paraId="3456031C" w14:textId="0D200AD4" w:rsidR="00CE3052" w:rsidRPr="00DE21D1" w:rsidRDefault="009D516A" w:rsidP="00545FCC">
      <w:pPr>
        <w:numPr>
          <w:ilvl w:val="0"/>
          <w:numId w:val="1"/>
        </w:numPr>
        <w:spacing w:after="0" w:line="240" w:lineRule="auto"/>
        <w:ind w:left="270" w:hanging="180"/>
        <w:jc w:val="both"/>
        <w:rPr>
          <w:sz w:val="20"/>
          <w:szCs w:val="20"/>
        </w:rPr>
      </w:pPr>
      <w:r w:rsidRPr="00DE21D1">
        <w:rPr>
          <w:sz w:val="20"/>
          <w:szCs w:val="20"/>
        </w:rPr>
        <w:t>Flying time = 10 minutes = 600 second</w:t>
      </w:r>
      <w:r w:rsidR="00CE3052" w:rsidRPr="00DE21D1">
        <w:rPr>
          <w:sz w:val="20"/>
          <w:szCs w:val="20"/>
        </w:rPr>
        <w:t>.</w:t>
      </w:r>
    </w:p>
    <w:p w14:paraId="5EC395CF" w14:textId="0B7F791D" w:rsidR="009D516A" w:rsidRPr="00DE21D1" w:rsidRDefault="009D516A" w:rsidP="00545FCC">
      <w:pPr>
        <w:numPr>
          <w:ilvl w:val="0"/>
          <w:numId w:val="1"/>
        </w:numPr>
        <w:spacing w:after="0" w:line="240" w:lineRule="auto"/>
        <w:ind w:left="270" w:hanging="180"/>
        <w:jc w:val="both"/>
        <w:rPr>
          <w:sz w:val="20"/>
          <w:szCs w:val="20"/>
        </w:rPr>
      </w:pPr>
      <w:r w:rsidRPr="00DE21D1">
        <w:rPr>
          <w:sz w:val="20"/>
          <w:szCs w:val="20"/>
        </w:rPr>
        <w:t>Estimated Speed of vehicle =</w:t>
      </w:r>
      <w:r w:rsidR="003920C2" w:rsidRPr="00DE21D1">
        <w:rPr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480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600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</m:oMath>
      <w:r w:rsidRPr="00DE21D1">
        <w:rPr>
          <w:sz w:val="20"/>
          <w:szCs w:val="20"/>
        </w:rPr>
        <w:t xml:space="preserve"> 0.8 </w:t>
      </w:r>
      <m:oMath>
        <m:f>
          <m:fPr>
            <m:ctrlPr>
              <w:rPr>
                <w:rFonts w:ascii="Cambria Math" w:hAnsi="Cambria Math"/>
                <w:iCs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meter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second</m:t>
            </m:r>
          </m:den>
        </m:f>
      </m:oMath>
    </w:p>
    <w:p w14:paraId="1057189E" w14:textId="10B7328B" w:rsidR="009D516A" w:rsidRPr="0008045D" w:rsidRDefault="00C8356E" w:rsidP="00545FCC">
      <w:pPr>
        <w:spacing w:before="240" w:after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Time analysis</w:t>
      </w:r>
      <w:r w:rsidR="00DE21D1" w:rsidRPr="0008045D">
        <w:rPr>
          <w:b/>
          <w:bCs/>
          <w:sz w:val="22"/>
          <w:szCs w:val="22"/>
        </w:rPr>
        <w:t>:</w:t>
      </w:r>
    </w:p>
    <w:p w14:paraId="785826E2" w14:textId="20230A76" w:rsidR="009D516A" w:rsidRPr="00DE21D1" w:rsidRDefault="00F018D0" w:rsidP="00545FCC">
      <w:pPr>
        <w:spacing w:after="0"/>
        <w:jc w:val="both"/>
        <w:rPr>
          <w:b/>
          <w:bCs/>
          <w:sz w:val="20"/>
          <w:szCs w:val="20"/>
        </w:rPr>
      </w:pPr>
      <w:bookmarkStart w:id="3" w:name="_Toc197086611"/>
      <w:r w:rsidRPr="00DE21D1">
        <w:rPr>
          <w:b/>
          <w:bCs/>
          <w:sz w:val="20"/>
          <w:szCs w:val="20"/>
        </w:rPr>
        <w:t>Propeller Selection</w:t>
      </w:r>
      <w:bookmarkEnd w:id="3"/>
    </w:p>
    <w:p w14:paraId="136112C5" w14:textId="77777777" w:rsidR="00CE3052" w:rsidRPr="0008045D" w:rsidRDefault="009D516A" w:rsidP="00545FCC">
      <w:pPr>
        <w:numPr>
          <w:ilvl w:val="0"/>
          <w:numId w:val="2"/>
        </w:numPr>
        <w:spacing w:after="0" w:line="240" w:lineRule="auto"/>
        <w:ind w:left="270" w:hanging="180"/>
        <w:jc w:val="both"/>
        <w:rPr>
          <w:sz w:val="20"/>
          <w:szCs w:val="20"/>
        </w:rPr>
      </w:pPr>
      <w:r w:rsidRPr="0008045D">
        <w:rPr>
          <w:sz w:val="20"/>
          <w:szCs w:val="20"/>
        </w:rPr>
        <w:t xml:space="preserve">4 Propellers </w:t>
      </w:r>
      <w:r w:rsidR="00FA1379" w:rsidRPr="0008045D">
        <w:rPr>
          <w:sz w:val="20"/>
          <w:szCs w:val="20"/>
        </w:rPr>
        <w:t>in</w:t>
      </w:r>
      <w:r w:rsidRPr="0008045D">
        <w:rPr>
          <w:sz w:val="20"/>
          <w:szCs w:val="20"/>
        </w:rPr>
        <w:t xml:space="preserve"> Number.</w:t>
      </w:r>
    </w:p>
    <w:p w14:paraId="6517166A" w14:textId="50E6E943" w:rsidR="00CE3052" w:rsidRPr="0008045D" w:rsidRDefault="009D516A" w:rsidP="00545FCC">
      <w:pPr>
        <w:numPr>
          <w:ilvl w:val="0"/>
          <w:numId w:val="2"/>
        </w:numPr>
        <w:spacing w:after="0" w:line="240" w:lineRule="auto"/>
        <w:ind w:left="270" w:hanging="180"/>
        <w:jc w:val="both"/>
        <w:rPr>
          <w:sz w:val="20"/>
          <w:szCs w:val="20"/>
        </w:rPr>
      </w:pPr>
      <w:r w:rsidRPr="0008045D">
        <w:rPr>
          <w:sz w:val="20"/>
          <w:szCs w:val="20"/>
        </w:rPr>
        <w:t xml:space="preserve">Total Estimated Vehicle Mass 2.5 Kg </w:t>
      </w:r>
      <w:r w:rsidR="006F0957" w:rsidRPr="0008045D">
        <w:rPr>
          <w:sz w:val="20"/>
          <w:szCs w:val="20"/>
        </w:rPr>
        <w:t>a</w:t>
      </w:r>
      <w:r w:rsidRPr="0008045D">
        <w:rPr>
          <w:sz w:val="20"/>
          <w:szCs w:val="20"/>
        </w:rPr>
        <w:t xml:space="preserve">nd Weight = 2.5 Kg *9.81 </w:t>
      </w:r>
      <w:r w:rsidR="006F0957" w:rsidRPr="0008045D">
        <w:rPr>
          <w:sz w:val="20"/>
          <w:szCs w:val="20"/>
        </w:rPr>
        <w:t>m</w:t>
      </w:r>
      <w:r w:rsidRPr="0008045D">
        <w:rPr>
          <w:sz w:val="20"/>
          <w:szCs w:val="20"/>
        </w:rPr>
        <w:t xml:space="preserve">/ Sec = 24.525 Kg </w:t>
      </w:r>
      <w:r w:rsidR="006F0957" w:rsidRPr="0008045D">
        <w:rPr>
          <w:sz w:val="20"/>
          <w:szCs w:val="20"/>
        </w:rPr>
        <w:t>m</w:t>
      </w:r>
      <w:r w:rsidRPr="0008045D">
        <w:rPr>
          <w:sz w:val="20"/>
          <w:szCs w:val="20"/>
        </w:rPr>
        <w:t>/Sec.</w:t>
      </w:r>
    </w:p>
    <w:p w14:paraId="44FB6794" w14:textId="77777777" w:rsidR="00CE3052" w:rsidRPr="0008045D" w:rsidRDefault="009D516A" w:rsidP="00545FCC">
      <w:pPr>
        <w:numPr>
          <w:ilvl w:val="0"/>
          <w:numId w:val="2"/>
        </w:numPr>
        <w:spacing w:after="0" w:line="240" w:lineRule="auto"/>
        <w:ind w:left="270" w:hanging="180"/>
        <w:jc w:val="both"/>
        <w:rPr>
          <w:sz w:val="20"/>
          <w:szCs w:val="20"/>
        </w:rPr>
      </w:pPr>
      <w:r w:rsidRPr="0008045D">
        <w:rPr>
          <w:sz w:val="20"/>
          <w:szCs w:val="20"/>
        </w:rPr>
        <w:t xml:space="preserve">Total Trust </w:t>
      </w:r>
      <w:r w:rsidR="00FA1379" w:rsidRPr="0008045D">
        <w:rPr>
          <w:sz w:val="20"/>
          <w:szCs w:val="20"/>
        </w:rPr>
        <w:t>for</w:t>
      </w:r>
      <w:r w:rsidRPr="0008045D">
        <w:rPr>
          <w:sz w:val="20"/>
          <w:szCs w:val="20"/>
        </w:rPr>
        <w:t xml:space="preserve"> Propellers, 25 Kg </w:t>
      </w:r>
      <w:r w:rsidR="000007FB" w:rsidRPr="0008045D">
        <w:rPr>
          <w:sz w:val="20"/>
          <w:szCs w:val="20"/>
        </w:rPr>
        <w:t>m</w:t>
      </w:r>
      <w:r w:rsidRPr="0008045D">
        <w:rPr>
          <w:sz w:val="20"/>
          <w:szCs w:val="20"/>
        </w:rPr>
        <w:t xml:space="preserve">/Sec( Newton). </w:t>
      </w:r>
    </w:p>
    <w:p w14:paraId="24067978" w14:textId="5EC19EF1" w:rsidR="009D516A" w:rsidRPr="0008045D" w:rsidRDefault="009D516A" w:rsidP="00545FCC">
      <w:pPr>
        <w:numPr>
          <w:ilvl w:val="0"/>
          <w:numId w:val="2"/>
        </w:numPr>
        <w:spacing w:line="240" w:lineRule="auto"/>
        <w:ind w:left="270" w:hanging="180"/>
        <w:jc w:val="both"/>
        <w:rPr>
          <w:sz w:val="20"/>
          <w:szCs w:val="20"/>
        </w:rPr>
      </w:pPr>
      <w:r w:rsidRPr="0008045D">
        <w:rPr>
          <w:sz w:val="20"/>
          <w:szCs w:val="20"/>
        </w:rPr>
        <w:t xml:space="preserve">From Single Propeller 6.25 Kg </w:t>
      </w:r>
      <w:r w:rsidR="000007FB" w:rsidRPr="0008045D">
        <w:rPr>
          <w:sz w:val="20"/>
          <w:szCs w:val="20"/>
        </w:rPr>
        <w:t>m</w:t>
      </w:r>
      <w:r w:rsidRPr="0008045D">
        <w:rPr>
          <w:sz w:val="20"/>
          <w:szCs w:val="20"/>
        </w:rPr>
        <w:t>/Sec( Newton).</w:t>
      </w:r>
    </w:p>
    <w:p w14:paraId="208340E8" w14:textId="77777777" w:rsidR="005B52C1" w:rsidRDefault="005B52C1" w:rsidP="00C1622C">
      <w:pPr>
        <w:spacing w:after="0"/>
        <w:jc w:val="center"/>
        <w:sectPr w:rsidR="005B52C1" w:rsidSect="005B52C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76EAC2A" w14:textId="77777777" w:rsidR="009D516A" w:rsidRPr="00C91415" w:rsidRDefault="009D516A" w:rsidP="00C1622C">
      <w:pPr>
        <w:spacing w:after="0"/>
        <w:jc w:val="center"/>
      </w:pPr>
      <w:r w:rsidRPr="00C91415">
        <w:rPr>
          <w:noProof/>
        </w:rPr>
        <w:drawing>
          <wp:inline distT="0" distB="0" distL="0" distR="0" wp14:anchorId="4150CDC0" wp14:editId="6039F786">
            <wp:extent cx="1028927" cy="68595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37" cy="72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F8A3E" w14:textId="1F378730" w:rsidR="009D516A" w:rsidRPr="000C773E" w:rsidRDefault="000C773E" w:rsidP="000C773E">
      <w:pPr>
        <w:pStyle w:val="Caption"/>
        <w:jc w:val="center"/>
        <w:rPr>
          <w:i w:val="0"/>
          <w:iCs w:val="0"/>
        </w:rPr>
      </w:pPr>
      <w:bookmarkStart w:id="4" w:name="_Toc123722263"/>
      <w:bookmarkStart w:id="5" w:name="_Toc149760393"/>
      <w:bookmarkStart w:id="6" w:name="_Toc168496720"/>
      <w:r w:rsidRPr="000C773E">
        <w:rPr>
          <w:i w:val="0"/>
          <w:iCs w:val="0"/>
        </w:rPr>
        <w:t xml:space="preserve">Figure </w:t>
      </w:r>
      <w:r w:rsidRPr="000C773E">
        <w:rPr>
          <w:i w:val="0"/>
          <w:iCs w:val="0"/>
        </w:rPr>
        <w:fldChar w:fldCharType="begin"/>
      </w:r>
      <w:r w:rsidRPr="000C773E">
        <w:rPr>
          <w:i w:val="0"/>
          <w:iCs w:val="0"/>
        </w:rPr>
        <w:instrText xml:space="preserve"> SEQ Figure \* ARABIC </w:instrText>
      </w:r>
      <w:r w:rsidRPr="000C773E">
        <w:rPr>
          <w:i w:val="0"/>
          <w:iCs w:val="0"/>
        </w:rPr>
        <w:fldChar w:fldCharType="separate"/>
      </w:r>
      <w:r w:rsidRPr="000C773E">
        <w:rPr>
          <w:i w:val="0"/>
          <w:iCs w:val="0"/>
          <w:noProof/>
        </w:rPr>
        <w:t>2</w:t>
      </w:r>
      <w:r w:rsidRPr="000C773E">
        <w:rPr>
          <w:i w:val="0"/>
          <w:iCs w:val="0"/>
        </w:rPr>
        <w:fldChar w:fldCharType="end"/>
      </w:r>
      <w:r w:rsidRPr="000C773E">
        <w:rPr>
          <w:i w:val="0"/>
          <w:iCs w:val="0"/>
        </w:rPr>
        <w:t xml:space="preserve">: </w:t>
      </w:r>
      <w:r w:rsidR="00FA14AC" w:rsidRPr="000C773E">
        <w:rPr>
          <w:i w:val="0"/>
          <w:iCs w:val="0"/>
        </w:rPr>
        <w:t>APC</w:t>
      </w:r>
      <w:r w:rsidR="001E19E5" w:rsidRPr="000C773E">
        <w:rPr>
          <w:i w:val="0"/>
          <w:iCs w:val="0"/>
        </w:rPr>
        <w:t xml:space="preserve"> Propellers, Product Code: Lp11010e</w:t>
      </w:r>
      <w:bookmarkEnd w:id="4"/>
      <w:bookmarkEnd w:id="5"/>
      <w:bookmarkEnd w:id="6"/>
      <w:r w:rsidR="00BB78DD" w:rsidRPr="000C773E">
        <w:rPr>
          <w:i w:val="0"/>
          <w:iCs w:val="0"/>
        </w:rPr>
        <w:t xml:space="preserve"> [2]</w:t>
      </w:r>
    </w:p>
    <w:p w14:paraId="028C55DB" w14:textId="380F7610" w:rsidR="009D516A" w:rsidRPr="00C91415" w:rsidRDefault="00704F4C" w:rsidP="0067184A">
      <w:pPr>
        <w:pStyle w:val="Caption"/>
        <w:spacing w:after="0"/>
        <w:ind w:hanging="90"/>
        <w:jc w:val="both"/>
      </w:pPr>
      <w:r w:rsidRPr="00C91415">
        <w:rPr>
          <w:i w:val="0"/>
          <w:iCs w:val="0"/>
        </w:rPr>
        <w:t xml:space="preserve">Table </w:t>
      </w:r>
      <w:r w:rsidRPr="00C91415">
        <w:rPr>
          <w:i w:val="0"/>
          <w:iCs w:val="0"/>
        </w:rPr>
        <w:fldChar w:fldCharType="begin"/>
      </w:r>
      <w:r w:rsidRPr="00C91415">
        <w:rPr>
          <w:i w:val="0"/>
          <w:iCs w:val="0"/>
        </w:rPr>
        <w:instrText xml:space="preserve"> SEQ Table \* ARABIC </w:instrText>
      </w:r>
      <w:r w:rsidRPr="00C91415">
        <w:rPr>
          <w:i w:val="0"/>
          <w:iCs w:val="0"/>
        </w:rPr>
        <w:fldChar w:fldCharType="separate"/>
      </w:r>
      <w:r w:rsidR="00DE636F" w:rsidRPr="00C91415">
        <w:rPr>
          <w:i w:val="0"/>
          <w:iCs w:val="0"/>
          <w:noProof/>
        </w:rPr>
        <w:t>1</w:t>
      </w:r>
      <w:r w:rsidRPr="00C91415">
        <w:rPr>
          <w:i w:val="0"/>
          <w:iCs w:val="0"/>
        </w:rPr>
        <w:fldChar w:fldCharType="end"/>
      </w:r>
      <w:r w:rsidRPr="00C91415">
        <w:rPr>
          <w:i w:val="0"/>
          <w:iCs w:val="0"/>
        </w:rPr>
        <w:t xml:space="preserve">: </w:t>
      </w:r>
      <w:r w:rsidR="009D516A" w:rsidRPr="00C91415">
        <w:rPr>
          <w:i w:val="0"/>
          <w:iCs w:val="0"/>
        </w:rPr>
        <w:t>11x10E</w:t>
      </w:r>
      <w:r w:rsidR="00FA1379" w:rsidRPr="00C91415">
        <w:rPr>
          <w:i w:val="0"/>
          <w:iCs w:val="0"/>
        </w:rPr>
        <w:t xml:space="preserve">, </w:t>
      </w:r>
      <w:r w:rsidR="009D516A" w:rsidRPr="00C91415">
        <w:rPr>
          <w:i w:val="0"/>
          <w:iCs w:val="0"/>
        </w:rPr>
        <w:t>Thin Electric</w:t>
      </w:r>
      <w:r w:rsidR="00FA1379" w:rsidRPr="00C91415">
        <w:rPr>
          <w:i w:val="0"/>
          <w:iCs w:val="0"/>
        </w:rPr>
        <w:t xml:space="preserve">, </w:t>
      </w:r>
      <w:r w:rsidR="009D516A" w:rsidRPr="00C91415">
        <w:rPr>
          <w:i w:val="0"/>
          <w:iCs w:val="0"/>
        </w:rPr>
        <w:t>Use LPAR06E adapter rings</w:t>
      </w:r>
      <w:r w:rsidR="00FA1379" w:rsidRPr="00C91415">
        <w:rPr>
          <w:i w:val="0"/>
          <w:iCs w:val="0"/>
        </w:rPr>
        <w:t xml:space="preserve">, </w:t>
      </w:r>
      <w:r w:rsidR="009D516A" w:rsidRPr="00C91415">
        <w:rPr>
          <w:i w:val="0"/>
          <w:iCs w:val="0"/>
        </w:rPr>
        <w:t>Includes one set of rings from LPAR06E</w:t>
      </w:r>
      <w:r w:rsidR="00FA1379" w:rsidRPr="006954CD">
        <w:rPr>
          <w:i w:val="0"/>
          <w:iCs w:val="0"/>
        </w:rPr>
        <w:t>.</w:t>
      </w:r>
      <w:r w:rsidR="008E21E4" w:rsidRPr="006954CD">
        <w:rPr>
          <w:i w:val="0"/>
          <w:iCs w:val="0"/>
        </w:rPr>
        <w:t xml:space="preserve"> [</w:t>
      </w:r>
      <w:r w:rsidR="00DB73DA">
        <w:rPr>
          <w:i w:val="0"/>
          <w:iCs w:val="0"/>
        </w:rPr>
        <w:t>2</w:t>
      </w:r>
      <w:r w:rsidR="008E21E4" w:rsidRPr="006954CD">
        <w:rPr>
          <w:i w:val="0"/>
          <w:iCs w:val="0"/>
        </w:rPr>
        <w:t>]</w:t>
      </w:r>
    </w:p>
    <w:tbl>
      <w:tblPr>
        <w:tblStyle w:val="TableGrid1"/>
        <w:tblW w:w="9357" w:type="dxa"/>
        <w:tblInd w:w="-5" w:type="dxa"/>
        <w:tblLook w:val="04A0" w:firstRow="1" w:lastRow="0" w:firstColumn="1" w:lastColumn="0" w:noHBand="0" w:noVBand="1"/>
      </w:tblPr>
      <w:tblGrid>
        <w:gridCol w:w="3376"/>
        <w:gridCol w:w="5981"/>
      </w:tblGrid>
      <w:tr w:rsidR="009D516A" w:rsidRPr="00CF68E2" w14:paraId="6D0AD5AF" w14:textId="77777777" w:rsidTr="008E7ACB">
        <w:trPr>
          <w:trHeight w:val="82"/>
        </w:trPr>
        <w:tc>
          <w:tcPr>
            <w:tcW w:w="3376" w:type="dxa"/>
            <w:hideMark/>
          </w:tcPr>
          <w:p w14:paraId="5CC65B3E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Pitch (inches)</w:t>
            </w:r>
          </w:p>
        </w:tc>
        <w:tc>
          <w:tcPr>
            <w:tcW w:w="5981" w:type="dxa"/>
            <w:hideMark/>
          </w:tcPr>
          <w:p w14:paraId="40A74B91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 </w:t>
            </w:r>
            <w:hyperlink r:id="rId13" w:history="1">
              <w:r w:rsidRPr="00CF68E2">
                <w:rPr>
                  <w:rStyle w:val="Hyperlink"/>
                  <w:color w:val="000000" w:themeColor="text1"/>
                  <w:sz w:val="16"/>
                  <w:szCs w:val="16"/>
                  <w:u w:val="none"/>
                </w:rPr>
                <w:t>10</w:t>
              </w:r>
            </w:hyperlink>
            <w:r w:rsidRPr="00CF68E2">
              <w:rPr>
                <w:color w:val="000000" w:themeColor="text1"/>
                <w:sz w:val="16"/>
                <w:szCs w:val="16"/>
              </w:rPr>
              <w:t xml:space="preserve"> in</w:t>
            </w:r>
          </w:p>
        </w:tc>
      </w:tr>
      <w:tr w:rsidR="009D516A" w:rsidRPr="00CF68E2" w14:paraId="521672EE" w14:textId="77777777" w:rsidTr="008E7ACB">
        <w:trPr>
          <w:trHeight w:val="82"/>
        </w:trPr>
        <w:tc>
          <w:tcPr>
            <w:tcW w:w="3376" w:type="dxa"/>
            <w:hideMark/>
          </w:tcPr>
          <w:p w14:paraId="53B49CE0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Propeller Diameter (in.)</w:t>
            </w:r>
          </w:p>
        </w:tc>
        <w:tc>
          <w:tcPr>
            <w:tcW w:w="5981" w:type="dxa"/>
            <w:hideMark/>
          </w:tcPr>
          <w:p w14:paraId="52F3126B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 </w:t>
            </w:r>
            <w:hyperlink r:id="rId14" w:history="1">
              <w:r w:rsidRPr="00CF68E2">
                <w:rPr>
                  <w:rStyle w:val="Hyperlink"/>
                  <w:color w:val="000000" w:themeColor="text1"/>
                  <w:sz w:val="16"/>
                  <w:szCs w:val="16"/>
                  <w:u w:val="none"/>
                </w:rPr>
                <w:t>11</w:t>
              </w:r>
            </w:hyperlink>
            <w:r w:rsidRPr="00CF68E2">
              <w:rPr>
                <w:color w:val="000000" w:themeColor="text1"/>
                <w:sz w:val="16"/>
                <w:szCs w:val="16"/>
              </w:rPr>
              <w:t xml:space="preserve"> in</w:t>
            </w:r>
          </w:p>
        </w:tc>
      </w:tr>
      <w:tr w:rsidR="009D516A" w:rsidRPr="00CF68E2" w14:paraId="294B8BFC" w14:textId="77777777" w:rsidTr="008E7ACB">
        <w:trPr>
          <w:trHeight w:val="116"/>
        </w:trPr>
        <w:tc>
          <w:tcPr>
            <w:tcW w:w="3376" w:type="dxa"/>
            <w:hideMark/>
          </w:tcPr>
          <w:p w14:paraId="4243E90E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Hub Diameter</w:t>
            </w:r>
          </w:p>
        </w:tc>
        <w:tc>
          <w:tcPr>
            <w:tcW w:w="5981" w:type="dxa"/>
            <w:hideMark/>
          </w:tcPr>
          <w:p w14:paraId="42509AB3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 0.80 in.</w:t>
            </w:r>
          </w:p>
        </w:tc>
      </w:tr>
      <w:tr w:rsidR="009D516A" w:rsidRPr="00CF68E2" w14:paraId="529FD2D7" w14:textId="77777777" w:rsidTr="008E7ACB">
        <w:trPr>
          <w:trHeight w:val="194"/>
        </w:trPr>
        <w:tc>
          <w:tcPr>
            <w:tcW w:w="3376" w:type="dxa"/>
            <w:hideMark/>
          </w:tcPr>
          <w:p w14:paraId="52461CE9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Hub Thickness</w:t>
            </w:r>
          </w:p>
        </w:tc>
        <w:tc>
          <w:tcPr>
            <w:tcW w:w="5981" w:type="dxa"/>
            <w:hideMark/>
          </w:tcPr>
          <w:p w14:paraId="66CFF2BB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 0.42 in.</w:t>
            </w:r>
          </w:p>
        </w:tc>
      </w:tr>
      <w:tr w:rsidR="009D516A" w:rsidRPr="00CF68E2" w14:paraId="6E32C500" w14:textId="77777777" w:rsidTr="008E7ACB">
        <w:trPr>
          <w:trHeight w:val="194"/>
        </w:trPr>
        <w:tc>
          <w:tcPr>
            <w:tcW w:w="3376" w:type="dxa"/>
            <w:hideMark/>
          </w:tcPr>
          <w:p w14:paraId="586852F4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Shaft Diameter</w:t>
            </w:r>
          </w:p>
        </w:tc>
        <w:tc>
          <w:tcPr>
            <w:tcW w:w="5981" w:type="dxa"/>
            <w:hideMark/>
          </w:tcPr>
          <w:p w14:paraId="3543341B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 1/4 in.</w:t>
            </w:r>
          </w:p>
        </w:tc>
      </w:tr>
      <w:tr w:rsidR="009D516A" w:rsidRPr="00CF68E2" w14:paraId="5A0B6F45" w14:textId="77777777" w:rsidTr="008E7ACB">
        <w:trPr>
          <w:trHeight w:val="194"/>
        </w:trPr>
        <w:tc>
          <w:tcPr>
            <w:tcW w:w="3376" w:type="dxa"/>
            <w:hideMark/>
          </w:tcPr>
          <w:p w14:paraId="2CBC7EFF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Product Weight</w:t>
            </w:r>
          </w:p>
        </w:tc>
        <w:tc>
          <w:tcPr>
            <w:tcW w:w="5981" w:type="dxa"/>
            <w:hideMark/>
          </w:tcPr>
          <w:p w14:paraId="5660C8FD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 0.81 oz.</w:t>
            </w:r>
          </w:p>
        </w:tc>
      </w:tr>
      <w:tr w:rsidR="009D516A" w:rsidRPr="00CF68E2" w14:paraId="6ED70FE1" w14:textId="77777777" w:rsidTr="008E7ACB">
        <w:trPr>
          <w:trHeight w:val="53"/>
        </w:trPr>
        <w:tc>
          <w:tcPr>
            <w:tcW w:w="3376" w:type="dxa"/>
            <w:hideMark/>
          </w:tcPr>
          <w:p w14:paraId="03B89059" w14:textId="6AB19697" w:rsidR="009D516A" w:rsidRPr="00CF68E2" w:rsidRDefault="00482408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Colour</w:t>
            </w:r>
          </w:p>
        </w:tc>
        <w:tc>
          <w:tcPr>
            <w:tcW w:w="5981" w:type="dxa"/>
            <w:hideMark/>
          </w:tcPr>
          <w:p w14:paraId="5A86577C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 GREY</w:t>
            </w:r>
          </w:p>
        </w:tc>
      </w:tr>
    </w:tbl>
    <w:p w14:paraId="665DCFF5" w14:textId="77777777" w:rsidR="005B52C1" w:rsidRDefault="005B52C1" w:rsidP="003C7653">
      <w:pPr>
        <w:spacing w:after="0"/>
        <w:jc w:val="both"/>
        <w:rPr>
          <w:sz w:val="20"/>
          <w:szCs w:val="20"/>
        </w:rPr>
        <w:sectPr w:rsidR="005B52C1" w:rsidSect="00942F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1FD134" w14:textId="77777777" w:rsidR="00EB0A09" w:rsidRPr="003C7653" w:rsidRDefault="009D516A" w:rsidP="00545FCC">
      <w:pPr>
        <w:spacing w:after="0"/>
        <w:jc w:val="both"/>
        <w:rPr>
          <w:sz w:val="20"/>
          <w:szCs w:val="20"/>
        </w:rPr>
      </w:pPr>
      <w:r w:rsidRPr="003C7653">
        <w:rPr>
          <w:sz w:val="20"/>
          <w:szCs w:val="20"/>
        </w:rPr>
        <w:t>RPM LIMITS, thin Electric (E) Propellers and Polycarbonate (Durable) FPV Propellers, Maximum RPM = 150,000/prop diameter (inches).</w:t>
      </w:r>
      <w:r w:rsidR="00675594" w:rsidRPr="003C7653">
        <w:rPr>
          <w:sz w:val="20"/>
          <w:szCs w:val="20"/>
        </w:rPr>
        <w:t xml:space="preserve"> </w:t>
      </w:r>
    </w:p>
    <w:p w14:paraId="6455FE81" w14:textId="1E7E0202" w:rsidR="009D516A" w:rsidRPr="003C7653" w:rsidRDefault="009D516A" w:rsidP="00545FCC">
      <w:pPr>
        <w:spacing w:after="0"/>
        <w:jc w:val="both"/>
        <w:rPr>
          <w:b/>
          <w:bCs/>
          <w:sz w:val="20"/>
          <w:szCs w:val="20"/>
        </w:rPr>
      </w:pPr>
      <w:r w:rsidRPr="003C7653">
        <w:rPr>
          <w:b/>
          <w:bCs/>
          <w:sz w:val="20"/>
          <w:szCs w:val="20"/>
        </w:rPr>
        <w:t>For LP11010E model propeller maximum allowable RPM = 13,636</w:t>
      </w:r>
    </w:p>
    <w:p w14:paraId="701ECA8B" w14:textId="77777777" w:rsidR="000A44B3" w:rsidRPr="003C7653" w:rsidRDefault="009D516A" w:rsidP="00545FCC">
      <w:pPr>
        <w:pStyle w:val="ListParagraph"/>
        <w:numPr>
          <w:ilvl w:val="0"/>
          <w:numId w:val="2"/>
        </w:numPr>
        <w:spacing w:after="0"/>
        <w:ind w:left="270" w:hanging="180"/>
        <w:jc w:val="both"/>
        <w:rPr>
          <w:sz w:val="20"/>
          <w:szCs w:val="20"/>
        </w:rPr>
      </w:pPr>
      <w:r w:rsidRPr="003C7653">
        <w:rPr>
          <w:sz w:val="20"/>
          <w:szCs w:val="20"/>
        </w:rPr>
        <w:t xml:space="preserve">Required trust in single propeller = 6.25 newton = 1.41 </w:t>
      </w:r>
      <w:proofErr w:type="spellStart"/>
      <w:r w:rsidRPr="003C7653">
        <w:rPr>
          <w:sz w:val="20"/>
          <w:szCs w:val="20"/>
        </w:rPr>
        <w:t>lbf</w:t>
      </w:r>
      <w:proofErr w:type="spellEnd"/>
      <w:r w:rsidR="000A44B3" w:rsidRPr="003C7653">
        <w:rPr>
          <w:sz w:val="20"/>
          <w:szCs w:val="20"/>
        </w:rPr>
        <w:t>.</w:t>
      </w:r>
    </w:p>
    <w:p w14:paraId="4262A07C" w14:textId="645370E4" w:rsidR="00767272" w:rsidRPr="003C7653" w:rsidRDefault="009D516A" w:rsidP="00545FCC">
      <w:pPr>
        <w:pStyle w:val="ListParagraph"/>
        <w:numPr>
          <w:ilvl w:val="0"/>
          <w:numId w:val="2"/>
        </w:numPr>
        <w:spacing w:after="0"/>
        <w:ind w:left="270" w:hanging="180"/>
        <w:jc w:val="both"/>
        <w:rPr>
          <w:sz w:val="20"/>
          <w:szCs w:val="20"/>
        </w:rPr>
      </w:pPr>
      <w:r w:rsidRPr="003C7653">
        <w:rPr>
          <w:sz w:val="20"/>
          <w:szCs w:val="20"/>
        </w:rPr>
        <w:t>Estimated Vehicle speed 0.8 m/s = 1.78954903 mph</w:t>
      </w:r>
    </w:p>
    <w:p w14:paraId="37FFD561" w14:textId="77777777" w:rsidR="005B52C1" w:rsidRDefault="005B52C1" w:rsidP="00C1622C">
      <w:pPr>
        <w:spacing w:after="0"/>
        <w:jc w:val="center"/>
        <w:sectPr w:rsidR="005B52C1" w:rsidSect="005B52C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1882A82" w14:textId="77777777" w:rsidR="009D516A" w:rsidRPr="00C91415" w:rsidRDefault="009D516A" w:rsidP="00C1622C">
      <w:pPr>
        <w:spacing w:after="0"/>
        <w:jc w:val="center"/>
      </w:pPr>
      <w:r w:rsidRPr="00C91415">
        <w:rPr>
          <w:noProof/>
        </w:rPr>
        <w:drawing>
          <wp:inline distT="0" distB="0" distL="0" distR="0" wp14:anchorId="06F72971" wp14:editId="3249678F">
            <wp:extent cx="763971" cy="7639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924" cy="7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99B1" w14:textId="1CA9B0E6" w:rsidR="009D516A" w:rsidRPr="00C91415" w:rsidRDefault="007D557C" w:rsidP="007D557C">
      <w:pPr>
        <w:pStyle w:val="Caption"/>
        <w:jc w:val="center"/>
        <w:rPr>
          <w:i w:val="0"/>
          <w:iCs w:val="0"/>
        </w:rPr>
      </w:pPr>
      <w:bookmarkStart w:id="7" w:name="_Toc123722264"/>
      <w:bookmarkStart w:id="8" w:name="_Toc149760394"/>
      <w:bookmarkStart w:id="9" w:name="_Toc16849672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773E">
        <w:rPr>
          <w:noProof/>
        </w:rPr>
        <w:t>3</w:t>
      </w:r>
      <w:r>
        <w:fldChar w:fldCharType="end"/>
      </w:r>
      <w:r>
        <w:t xml:space="preserve">: </w:t>
      </w:r>
      <w:r w:rsidR="002454CB" w:rsidRPr="00C91415">
        <w:rPr>
          <w:i w:val="0"/>
          <w:iCs w:val="0"/>
        </w:rPr>
        <w:t>Motor Orientation</w:t>
      </w:r>
      <w:bookmarkEnd w:id="7"/>
      <w:bookmarkEnd w:id="8"/>
      <w:bookmarkEnd w:id="9"/>
    </w:p>
    <w:p w14:paraId="6CA9A8E0" w14:textId="77777777" w:rsidR="005B52C1" w:rsidRDefault="005B52C1" w:rsidP="00D11B4A">
      <w:pPr>
        <w:spacing w:after="0"/>
        <w:rPr>
          <w:b/>
          <w:bCs/>
          <w:sz w:val="20"/>
          <w:szCs w:val="20"/>
          <w:u w:val="single"/>
        </w:rPr>
        <w:sectPr w:rsidR="005B52C1" w:rsidSect="00942F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A26E3B" w14:textId="2360CF23" w:rsidR="00DA768C" w:rsidRPr="00D11B4A" w:rsidRDefault="00DF2C56" w:rsidP="00BD430A">
      <w:pPr>
        <w:spacing w:after="0"/>
        <w:jc w:val="both"/>
        <w:rPr>
          <w:b/>
          <w:bCs/>
          <w:sz w:val="20"/>
          <w:szCs w:val="20"/>
          <w:u w:val="single"/>
        </w:rPr>
      </w:pPr>
      <w:r w:rsidRPr="00D11B4A">
        <w:rPr>
          <w:b/>
          <w:bCs/>
          <w:sz w:val="20"/>
          <w:szCs w:val="20"/>
          <w:u w:val="single"/>
        </w:rPr>
        <w:t>climb phase,</w:t>
      </w:r>
    </w:p>
    <w:p w14:paraId="13BBD453" w14:textId="2201B71C" w:rsidR="009D516A" w:rsidRPr="00690AFC" w:rsidRDefault="00DF2C56" w:rsidP="00BD430A">
      <w:pPr>
        <w:spacing w:after="0"/>
        <w:jc w:val="both"/>
        <w:rPr>
          <w:b/>
          <w:bCs/>
          <w:sz w:val="18"/>
          <w:szCs w:val="18"/>
        </w:rPr>
      </w:pPr>
      <w:r w:rsidRPr="00690AFC">
        <w:rPr>
          <w:b/>
          <w:bCs/>
          <w:sz w:val="20"/>
          <w:szCs w:val="20"/>
        </w:rPr>
        <w:t>[from p1-p2]</w:t>
      </w:r>
    </w:p>
    <w:p w14:paraId="27CD3066" w14:textId="7809FE0C" w:rsidR="009D516A" w:rsidRPr="00A079EB" w:rsidRDefault="00DF2C56" w:rsidP="00BD430A">
      <w:pPr>
        <w:spacing w:after="0"/>
        <w:jc w:val="both"/>
        <w:rPr>
          <w:sz w:val="20"/>
          <w:szCs w:val="20"/>
        </w:rPr>
      </w:pPr>
      <w:r w:rsidRPr="00A079EB">
        <w:rPr>
          <w:sz w:val="20"/>
          <w:szCs w:val="20"/>
        </w:rPr>
        <w:t>for the first 2 seconds all four motors will rotate 4000 rpm</w:t>
      </w:r>
    </w:p>
    <w:p w14:paraId="05C66E08" w14:textId="4162EFEE" w:rsidR="009D516A" w:rsidRPr="00A079EB" w:rsidRDefault="00DF2C56" w:rsidP="00BD430A">
      <w:pPr>
        <w:numPr>
          <w:ilvl w:val="0"/>
          <w:numId w:val="2"/>
        </w:numPr>
        <w:spacing w:after="0"/>
        <w:ind w:left="180" w:hanging="180"/>
        <w:jc w:val="both"/>
        <w:rPr>
          <w:sz w:val="20"/>
          <w:szCs w:val="20"/>
        </w:rPr>
      </w:pPr>
      <w:r w:rsidRPr="00A079EB">
        <w:rPr>
          <w:sz w:val="20"/>
          <w:szCs w:val="20"/>
        </w:rPr>
        <w:t>the vehicle did not generate enough trust to lift.</w:t>
      </w:r>
    </w:p>
    <w:p w14:paraId="0932344C" w14:textId="5EB0B654" w:rsidR="005E6A3E" w:rsidRPr="00A079EB" w:rsidRDefault="00DF2C56" w:rsidP="00BD430A">
      <w:pPr>
        <w:jc w:val="both"/>
        <w:rPr>
          <w:sz w:val="20"/>
          <w:szCs w:val="20"/>
        </w:rPr>
      </w:pPr>
      <w:r w:rsidRPr="00A079EB">
        <w:rPr>
          <w:sz w:val="20"/>
          <w:szCs w:val="20"/>
        </w:rPr>
        <w:t>after 2 second, all four motors will rotate 6000 rpm</w:t>
      </w:r>
    </w:p>
    <w:p w14:paraId="43C093E2" w14:textId="77777777" w:rsidR="005B52C1" w:rsidRDefault="005B52C1" w:rsidP="0017080A">
      <w:pPr>
        <w:pStyle w:val="Caption"/>
        <w:spacing w:after="0"/>
        <w:jc w:val="both"/>
        <w:rPr>
          <w:i w:val="0"/>
          <w:iCs w:val="0"/>
        </w:rPr>
        <w:sectPr w:rsidR="005B52C1" w:rsidSect="005B52C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bookmarkStart w:id="10" w:name="_Toc123722266"/>
      <w:bookmarkStart w:id="11" w:name="_Toc149760417"/>
      <w:bookmarkStart w:id="12" w:name="_Toc168496764"/>
    </w:p>
    <w:p w14:paraId="2877EC7E" w14:textId="7AEB9E63" w:rsidR="009D516A" w:rsidRPr="00C91415" w:rsidRDefault="00E05368" w:rsidP="0017080A">
      <w:pPr>
        <w:pStyle w:val="Caption"/>
        <w:spacing w:after="0"/>
        <w:jc w:val="both"/>
        <w:rPr>
          <w:i w:val="0"/>
          <w:iCs w:val="0"/>
        </w:rPr>
      </w:pPr>
      <w:r w:rsidRPr="00C91415">
        <w:rPr>
          <w:i w:val="0"/>
          <w:iCs w:val="0"/>
        </w:rPr>
        <w:t xml:space="preserve">Table </w:t>
      </w:r>
      <w:r w:rsidRPr="00C91415">
        <w:rPr>
          <w:i w:val="0"/>
          <w:iCs w:val="0"/>
        </w:rPr>
        <w:fldChar w:fldCharType="begin"/>
      </w:r>
      <w:r w:rsidRPr="00C91415">
        <w:rPr>
          <w:i w:val="0"/>
          <w:iCs w:val="0"/>
        </w:rPr>
        <w:instrText xml:space="preserve"> SEQ Table \* ARABIC </w:instrText>
      </w:r>
      <w:r w:rsidRPr="00C91415">
        <w:rPr>
          <w:i w:val="0"/>
          <w:iCs w:val="0"/>
        </w:rPr>
        <w:fldChar w:fldCharType="separate"/>
      </w:r>
      <w:r w:rsidR="00DE636F" w:rsidRPr="00C91415">
        <w:rPr>
          <w:i w:val="0"/>
          <w:iCs w:val="0"/>
          <w:noProof/>
        </w:rPr>
        <w:t>2</w:t>
      </w:r>
      <w:r w:rsidRPr="00C91415">
        <w:rPr>
          <w:i w:val="0"/>
          <w:iCs w:val="0"/>
        </w:rPr>
        <w:fldChar w:fldCharType="end"/>
      </w:r>
      <w:r w:rsidRPr="00C91415">
        <w:rPr>
          <w:i w:val="0"/>
          <w:iCs w:val="0"/>
        </w:rPr>
        <w:t xml:space="preserve">: </w:t>
      </w:r>
      <w:r w:rsidR="009D516A" w:rsidRPr="00C91415">
        <w:rPr>
          <w:i w:val="0"/>
          <w:iCs w:val="0"/>
        </w:rPr>
        <w:t>CLIMB PHASE AT PROP RPM = 6000</w:t>
      </w:r>
      <w:bookmarkEnd w:id="10"/>
      <w:bookmarkEnd w:id="11"/>
      <w:bookmarkEnd w:id="12"/>
      <w:r w:rsidR="009D516A" w:rsidRPr="00C91415">
        <w:rPr>
          <w:i w:val="0"/>
          <w:iCs w:val="0"/>
        </w:rPr>
        <w:t xml:space="preserve">                                                   </w:t>
      </w:r>
    </w:p>
    <w:tbl>
      <w:tblPr>
        <w:tblStyle w:val="TableGrid"/>
        <w:tblW w:w="9390" w:type="dxa"/>
        <w:tblLook w:val="04A0" w:firstRow="1" w:lastRow="0" w:firstColumn="1" w:lastColumn="0" w:noHBand="0" w:noVBand="1"/>
      </w:tblPr>
      <w:tblGrid>
        <w:gridCol w:w="905"/>
        <w:gridCol w:w="1158"/>
        <w:gridCol w:w="1074"/>
        <w:gridCol w:w="1074"/>
        <w:gridCol w:w="1158"/>
        <w:gridCol w:w="1240"/>
        <w:gridCol w:w="1489"/>
        <w:gridCol w:w="1292"/>
      </w:tblGrid>
      <w:tr w:rsidR="009D516A" w:rsidRPr="00C91415" w14:paraId="7E93DF64" w14:textId="77777777" w:rsidTr="00D11B4A">
        <w:trPr>
          <w:trHeight w:val="237"/>
        </w:trPr>
        <w:tc>
          <w:tcPr>
            <w:tcW w:w="905" w:type="dxa"/>
          </w:tcPr>
          <w:p w14:paraId="1BB87179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V(mph)</w:t>
            </w:r>
          </w:p>
        </w:tc>
        <w:tc>
          <w:tcPr>
            <w:tcW w:w="1158" w:type="dxa"/>
          </w:tcPr>
          <w:p w14:paraId="0DE5DE51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J(adv ratio)</w:t>
            </w:r>
          </w:p>
        </w:tc>
        <w:tc>
          <w:tcPr>
            <w:tcW w:w="1074" w:type="dxa"/>
          </w:tcPr>
          <w:p w14:paraId="468E751C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Pe</w:t>
            </w:r>
          </w:p>
        </w:tc>
        <w:tc>
          <w:tcPr>
            <w:tcW w:w="1074" w:type="dxa"/>
          </w:tcPr>
          <w:p w14:paraId="622F890A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Ct</w:t>
            </w:r>
          </w:p>
        </w:tc>
        <w:tc>
          <w:tcPr>
            <w:tcW w:w="1158" w:type="dxa"/>
          </w:tcPr>
          <w:p w14:paraId="54A9249D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Cp</w:t>
            </w:r>
          </w:p>
        </w:tc>
        <w:tc>
          <w:tcPr>
            <w:tcW w:w="1240" w:type="dxa"/>
          </w:tcPr>
          <w:p w14:paraId="77EE8F05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PWR(Hp)</w:t>
            </w:r>
          </w:p>
        </w:tc>
        <w:tc>
          <w:tcPr>
            <w:tcW w:w="1489" w:type="dxa"/>
          </w:tcPr>
          <w:p w14:paraId="75760CAA" w14:textId="357764D3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Torque</w:t>
            </w:r>
            <w:r w:rsidR="0031410B" w:rsidRPr="00CF68E2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F68E2">
              <w:rPr>
                <w:color w:val="000000" w:themeColor="text1"/>
                <w:sz w:val="16"/>
                <w:szCs w:val="16"/>
              </w:rPr>
              <w:t>(In-</w:t>
            </w:r>
            <w:proofErr w:type="spellStart"/>
            <w:r w:rsidRPr="00CF68E2">
              <w:rPr>
                <w:color w:val="000000" w:themeColor="text1"/>
                <w:sz w:val="16"/>
                <w:szCs w:val="16"/>
              </w:rPr>
              <w:t>lbf</w:t>
            </w:r>
            <w:proofErr w:type="spellEnd"/>
            <w:r w:rsidRPr="00CF68E2">
              <w:rPr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292" w:type="dxa"/>
          </w:tcPr>
          <w:p w14:paraId="4CD0BA9C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Thrust (</w:t>
            </w:r>
            <w:proofErr w:type="spellStart"/>
            <w:r w:rsidRPr="00CF68E2">
              <w:rPr>
                <w:color w:val="000000" w:themeColor="text1"/>
                <w:sz w:val="16"/>
                <w:szCs w:val="16"/>
              </w:rPr>
              <w:t>lbf</w:t>
            </w:r>
            <w:proofErr w:type="spellEnd"/>
            <w:r w:rsidRPr="00CF68E2">
              <w:rPr>
                <w:color w:val="000000" w:themeColor="text1"/>
                <w:sz w:val="16"/>
                <w:szCs w:val="16"/>
              </w:rPr>
              <w:t>)</w:t>
            </w:r>
          </w:p>
        </w:tc>
      </w:tr>
      <w:tr w:rsidR="009D516A" w:rsidRPr="00C91415" w14:paraId="771A5A07" w14:textId="77777777" w:rsidTr="00D11B4A">
        <w:trPr>
          <w:trHeight w:val="237"/>
        </w:trPr>
        <w:tc>
          <w:tcPr>
            <w:tcW w:w="905" w:type="dxa"/>
          </w:tcPr>
          <w:p w14:paraId="09EDEEAD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158" w:type="dxa"/>
          </w:tcPr>
          <w:p w14:paraId="07EA1354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1074" w:type="dxa"/>
          </w:tcPr>
          <w:p w14:paraId="39F444FF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0.0000</w:t>
            </w:r>
          </w:p>
        </w:tc>
        <w:tc>
          <w:tcPr>
            <w:tcW w:w="1074" w:type="dxa"/>
          </w:tcPr>
          <w:p w14:paraId="6B07CF6A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0.1112</w:t>
            </w:r>
          </w:p>
        </w:tc>
        <w:tc>
          <w:tcPr>
            <w:tcW w:w="1158" w:type="dxa"/>
          </w:tcPr>
          <w:p w14:paraId="25ACFB1D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0.0565</w:t>
            </w:r>
          </w:p>
        </w:tc>
        <w:tc>
          <w:tcPr>
            <w:tcW w:w="1240" w:type="dxa"/>
          </w:tcPr>
          <w:p w14:paraId="782A46B2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0.158</w:t>
            </w:r>
          </w:p>
        </w:tc>
        <w:tc>
          <w:tcPr>
            <w:tcW w:w="1489" w:type="dxa"/>
          </w:tcPr>
          <w:p w14:paraId="08E71F97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1.661</w:t>
            </w:r>
          </w:p>
        </w:tc>
        <w:tc>
          <w:tcPr>
            <w:tcW w:w="1292" w:type="dxa"/>
          </w:tcPr>
          <w:p w14:paraId="25B3A053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1.867</w:t>
            </w:r>
          </w:p>
        </w:tc>
      </w:tr>
      <w:tr w:rsidR="009D516A" w:rsidRPr="00C91415" w14:paraId="1B2411C5" w14:textId="77777777" w:rsidTr="00D11B4A">
        <w:trPr>
          <w:trHeight w:val="237"/>
        </w:trPr>
        <w:tc>
          <w:tcPr>
            <w:tcW w:w="905" w:type="dxa"/>
          </w:tcPr>
          <w:p w14:paraId="48FCC27E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2.5</w:t>
            </w:r>
          </w:p>
        </w:tc>
        <w:tc>
          <w:tcPr>
            <w:tcW w:w="1158" w:type="dxa"/>
          </w:tcPr>
          <w:p w14:paraId="23BE30AB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1074" w:type="dxa"/>
          </w:tcPr>
          <w:p w14:paraId="525DE23E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0.0759</w:t>
            </w:r>
          </w:p>
        </w:tc>
        <w:tc>
          <w:tcPr>
            <w:tcW w:w="1074" w:type="dxa"/>
          </w:tcPr>
          <w:p w14:paraId="76BD415B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0.1113</w:t>
            </w:r>
          </w:p>
        </w:tc>
        <w:tc>
          <w:tcPr>
            <w:tcW w:w="1158" w:type="dxa"/>
          </w:tcPr>
          <w:p w14:paraId="55814248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0.0581</w:t>
            </w:r>
          </w:p>
        </w:tc>
        <w:tc>
          <w:tcPr>
            <w:tcW w:w="1240" w:type="dxa"/>
          </w:tcPr>
          <w:p w14:paraId="5AD8B8AB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0.163</w:t>
            </w:r>
          </w:p>
        </w:tc>
        <w:tc>
          <w:tcPr>
            <w:tcW w:w="1489" w:type="dxa"/>
          </w:tcPr>
          <w:p w14:paraId="47316345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1.709</w:t>
            </w:r>
          </w:p>
        </w:tc>
        <w:tc>
          <w:tcPr>
            <w:tcW w:w="1292" w:type="dxa"/>
          </w:tcPr>
          <w:p w14:paraId="4CBA1E2A" w14:textId="77777777" w:rsidR="009D516A" w:rsidRPr="00CF68E2" w:rsidRDefault="009D516A" w:rsidP="0017080A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1.868</w:t>
            </w:r>
          </w:p>
        </w:tc>
      </w:tr>
    </w:tbl>
    <w:p w14:paraId="1F53BF00" w14:textId="77777777" w:rsidR="005B52C1" w:rsidRDefault="005B52C1" w:rsidP="00D11B4A">
      <w:pPr>
        <w:spacing w:before="240" w:after="0"/>
        <w:jc w:val="both"/>
        <w:rPr>
          <w:sz w:val="20"/>
          <w:szCs w:val="20"/>
        </w:rPr>
        <w:sectPr w:rsidR="005B52C1" w:rsidSect="00942F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CA643E" w14:textId="67C69995" w:rsidR="009D516A" w:rsidRPr="003D6FC0" w:rsidRDefault="00970E1F" w:rsidP="00BD430A">
      <w:pPr>
        <w:spacing w:after="0"/>
        <w:jc w:val="both"/>
        <w:rPr>
          <w:sz w:val="20"/>
          <w:szCs w:val="20"/>
        </w:rPr>
      </w:pPr>
      <w:r w:rsidRPr="003D6FC0">
        <w:rPr>
          <w:sz w:val="20"/>
          <w:szCs w:val="20"/>
        </w:rPr>
        <w:t xml:space="preserve">force variation = thrust – weight = 1.868 – 1.41 = 0.458 </w:t>
      </w:r>
      <w:proofErr w:type="spellStart"/>
      <w:r w:rsidRPr="003D6FC0">
        <w:rPr>
          <w:sz w:val="20"/>
          <w:szCs w:val="20"/>
        </w:rPr>
        <w:t>ibf</w:t>
      </w:r>
      <w:proofErr w:type="spellEnd"/>
      <w:r w:rsidRPr="003D6FC0">
        <w:rPr>
          <w:sz w:val="20"/>
          <w:szCs w:val="20"/>
        </w:rPr>
        <w:t xml:space="preserve"> = 2.0373 newton </w:t>
      </w:r>
    </w:p>
    <w:p w14:paraId="5C7488C5" w14:textId="650B114F" w:rsidR="009D516A" w:rsidRPr="003D6FC0" w:rsidRDefault="00970E1F" w:rsidP="00BD430A">
      <w:pPr>
        <w:spacing w:after="0"/>
        <w:jc w:val="both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v=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F*t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m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8.1492 newton*1 sec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2.5 kg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=3.26</m:t>
          </m:r>
          <m:f>
            <m:fPr>
              <m:ctrlPr>
                <w:rPr>
                  <w:rFonts w:ascii="Cambria Math" w:hAnsi="Cambria Math"/>
                  <w:iCs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sec</m:t>
              </m:r>
            </m:den>
          </m:f>
        </m:oMath>
      </m:oMathPara>
    </w:p>
    <w:p w14:paraId="7DAFDD22" w14:textId="514DDC93" w:rsidR="009D516A" w:rsidRPr="003D6FC0" w:rsidRDefault="00970E1F" w:rsidP="00BD430A">
      <w:pPr>
        <w:spacing w:after="0"/>
        <w:jc w:val="both"/>
        <w:rPr>
          <w:sz w:val="20"/>
          <w:szCs w:val="20"/>
        </w:rPr>
      </w:pPr>
      <w:r w:rsidRPr="003D6FC0">
        <w:rPr>
          <w:sz w:val="20"/>
          <w:szCs w:val="20"/>
        </w:rPr>
        <w:t xml:space="preserve">from control station to fly altitude, height = 30 meter, so the required time(t) = 9.2 sec </w:t>
      </w:r>
    </w:p>
    <w:p w14:paraId="2D21B1A1" w14:textId="4EDA26E6" w:rsidR="00BD41B9" w:rsidRPr="003D6FC0" w:rsidRDefault="00970E1F" w:rsidP="00BD430A">
      <w:pPr>
        <w:spacing w:after="0"/>
        <w:jc w:val="both"/>
        <w:rPr>
          <w:sz w:val="20"/>
          <w:szCs w:val="20"/>
        </w:rPr>
      </w:pPr>
      <w:r w:rsidRPr="003D6FC0">
        <w:rPr>
          <w:sz w:val="20"/>
          <w:szCs w:val="20"/>
        </w:rPr>
        <w:t>total time duration 2 sec + 9.2 sec = 11.2 sec</w:t>
      </w:r>
    </w:p>
    <w:p w14:paraId="54E45247" w14:textId="21BCD9B3" w:rsidR="004219C3" w:rsidRPr="00314B20" w:rsidRDefault="00970E1F" w:rsidP="00BD430A">
      <w:pPr>
        <w:spacing w:after="0"/>
        <w:jc w:val="both"/>
        <w:rPr>
          <w:b/>
          <w:bCs/>
          <w:sz w:val="20"/>
          <w:szCs w:val="20"/>
          <w:u w:val="single"/>
        </w:rPr>
      </w:pPr>
      <w:r w:rsidRPr="00314B20">
        <w:rPr>
          <w:b/>
          <w:bCs/>
          <w:sz w:val="20"/>
          <w:szCs w:val="20"/>
          <w:u w:val="single"/>
        </w:rPr>
        <w:lastRenderedPageBreak/>
        <w:t xml:space="preserve">cruise phase, </w:t>
      </w:r>
    </w:p>
    <w:p w14:paraId="056BD9D4" w14:textId="5C966590" w:rsidR="009D516A" w:rsidRPr="00212245" w:rsidRDefault="00970E1F" w:rsidP="00BD430A">
      <w:pPr>
        <w:spacing w:after="0"/>
        <w:jc w:val="both"/>
        <w:rPr>
          <w:b/>
          <w:bCs/>
          <w:sz w:val="20"/>
          <w:szCs w:val="20"/>
          <w:u w:val="single"/>
        </w:rPr>
      </w:pPr>
      <w:r w:rsidRPr="00212245">
        <w:rPr>
          <w:b/>
          <w:bCs/>
          <w:sz w:val="20"/>
          <w:szCs w:val="20"/>
          <w:u w:val="single"/>
        </w:rPr>
        <w:t>[from 2 – 3], at 11.2 sec</w:t>
      </w:r>
    </w:p>
    <w:p w14:paraId="15903B70" w14:textId="110D653F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1 &amp; 2 rotate 4000 rpm,   1.301 </w:t>
      </w:r>
      <w:proofErr w:type="spellStart"/>
      <w:r w:rsidRPr="00314B20">
        <w:rPr>
          <w:sz w:val="20"/>
          <w:szCs w:val="20"/>
        </w:rPr>
        <w:t>ibf</w:t>
      </w:r>
      <w:proofErr w:type="spellEnd"/>
      <w:r w:rsidRPr="00314B20">
        <w:rPr>
          <w:sz w:val="20"/>
          <w:szCs w:val="20"/>
        </w:rPr>
        <w:t xml:space="preserve"> (5.7871363214 newton) each. (one second)</w:t>
      </w:r>
    </w:p>
    <w:p w14:paraId="5944EB9D" w14:textId="15D2BFEB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3 &amp; 4 rotate 6000 rpm,  1.868 </w:t>
      </w:r>
      <w:proofErr w:type="spellStart"/>
      <w:r w:rsidRPr="00314B20">
        <w:rPr>
          <w:sz w:val="20"/>
          <w:szCs w:val="20"/>
        </w:rPr>
        <w:t>ibf</w:t>
      </w:r>
      <w:proofErr w:type="spellEnd"/>
      <w:r w:rsidRPr="00314B20">
        <w:rPr>
          <w:sz w:val="20"/>
          <w:szCs w:val="20"/>
        </w:rPr>
        <w:t xml:space="preserve"> (8.1492 newton) each. (one second) </w:t>
      </w:r>
    </w:p>
    <w:p w14:paraId="440FBB27" w14:textId="56362830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resultant force = 2*8.1492 + 2*5.7871363214 = 27.87267264 newton  </w:t>
      </w:r>
    </w:p>
    <w:p w14:paraId="2A8BAE32" w14:textId="4E891E38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horizontal force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(resulatant  force)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(vertical force)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rad>
      </m:oMath>
    </w:p>
    <w:p w14:paraId="4BA684A3" w14:textId="5EB71D4A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n:b vertical force = vehicle weight </w:t>
      </w:r>
    </w:p>
    <w:p w14:paraId="4E3B3E33" w14:textId="340524B9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horizontal force = 13.28195675 newton</w:t>
      </w:r>
    </w:p>
    <w:p w14:paraId="51CE1453" w14:textId="238B7E52" w:rsidR="009D516A" w:rsidRPr="00314B20" w:rsidRDefault="00000000" w:rsidP="00BD430A">
      <w:pPr>
        <w:spacing w:after="0" w:line="240" w:lineRule="auto"/>
        <w:jc w:val="both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=F*cos(θ)</m:t>
          </m:r>
        </m:oMath>
      </m:oMathPara>
    </w:p>
    <w:p w14:paraId="69EEA046" w14:textId="3078769A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θ=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 xml:space="preserve">61.5 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0</m:t>
              </m:r>
            </m:sup>
          </m:sSup>
        </m:oMath>
      </m:oMathPara>
    </w:p>
    <w:p w14:paraId="22957CA1" w14:textId="538901A9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resultant force = 4*8.1492 = 32.5968 newton  </w:t>
      </w:r>
    </w:p>
    <w:p w14:paraId="5BDAE309" w14:textId="245D0C21" w:rsidR="009D516A" w:rsidRPr="00314B20" w:rsidRDefault="00970E1F" w:rsidP="004049E9">
      <w:pPr>
        <w:spacing w:after="0" w:line="240" w:lineRule="auto"/>
        <w:rPr>
          <w:sz w:val="20"/>
          <w:szCs w:val="20"/>
        </w:rPr>
      </w:pPr>
      <w:r w:rsidRPr="00314B20">
        <w:rPr>
          <w:sz w:val="20"/>
          <w:szCs w:val="20"/>
        </w:rPr>
        <w:t xml:space="preserve">horizontal force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(resulatant  force)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(vertical force)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rad>
      </m:oMath>
    </w:p>
    <w:p w14:paraId="7744CA1A" w14:textId="42D039D1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horizontal force = 21.47267438 newton</w:t>
      </w:r>
    </w:p>
    <w:p w14:paraId="52E9AD46" w14:textId="021616E1" w:rsidR="0086726D" w:rsidRPr="00314B20" w:rsidRDefault="00970E1F" w:rsidP="00BD430A">
      <w:pPr>
        <w:spacing w:after="0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total time duration 11.2 sec +  sec = 12.2 sec</w:t>
      </w:r>
    </w:p>
    <w:p w14:paraId="12AB6840" w14:textId="3AA8961A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v=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F*t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m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21.47267438 </m:t>
              </m:r>
              <m:r>
                <w:rPr>
                  <w:rFonts w:ascii="Cambria Math" w:hAnsi="Cambria Math"/>
                  <w:sz w:val="20"/>
                  <w:szCs w:val="20"/>
                </w:rPr>
                <m:t xml:space="preserve"> newton*1 sec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2.5 kg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=8.589069752</m:t>
          </m:r>
          <m:f>
            <m:fPr>
              <m:ctrlPr>
                <w:rPr>
                  <w:rFonts w:ascii="Cambria Math" w:hAnsi="Cambria Math"/>
                  <w:iCs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sec</m:t>
              </m:r>
            </m:den>
          </m:f>
        </m:oMath>
      </m:oMathPara>
    </w:p>
    <w:p w14:paraId="54CB1499" w14:textId="5B35B01B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the distance from control station to </w:t>
      </w:r>
      <w:proofErr w:type="spellStart"/>
      <w:r w:rsidRPr="00314B20">
        <w:rPr>
          <w:sz w:val="20"/>
          <w:szCs w:val="20"/>
        </w:rPr>
        <w:t>ssgi</w:t>
      </w:r>
      <w:proofErr w:type="spellEnd"/>
      <w:r w:rsidRPr="00314B20">
        <w:rPr>
          <w:sz w:val="20"/>
          <w:szCs w:val="20"/>
        </w:rPr>
        <w:t xml:space="preserve"> boundary 60 meters, and the fly time duration = 7 second</w:t>
      </w:r>
    </w:p>
    <w:p w14:paraId="0DE21803" w14:textId="02C58E53" w:rsidR="009D516A" w:rsidRPr="00314B20" w:rsidRDefault="00970E1F" w:rsidP="00BD430A">
      <w:pPr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at 12.2 + 7 = 19.2 sec </w:t>
      </w:r>
    </w:p>
    <w:p w14:paraId="2D1E550E" w14:textId="423DBD92" w:rsidR="00330667" w:rsidRPr="00314B20" w:rsidRDefault="00970E1F" w:rsidP="00BD430A">
      <w:pPr>
        <w:spacing w:after="0" w:line="240" w:lineRule="auto"/>
        <w:jc w:val="both"/>
        <w:rPr>
          <w:b/>
          <w:bCs/>
          <w:sz w:val="20"/>
          <w:szCs w:val="20"/>
          <w:u w:val="single"/>
        </w:rPr>
      </w:pPr>
      <w:r w:rsidRPr="00314B20">
        <w:rPr>
          <w:b/>
          <w:bCs/>
          <w:sz w:val="20"/>
          <w:szCs w:val="20"/>
          <w:u w:val="single"/>
        </w:rPr>
        <w:t>[from p3-4], at second 19.2</w:t>
      </w:r>
    </w:p>
    <w:p w14:paraId="1E87BE4E" w14:textId="5CA4BEB7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1 &amp; 2 rotate 6000 rpm  </w:t>
      </w:r>
    </w:p>
    <w:p w14:paraId="589C76C6" w14:textId="3E82F12B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3 &amp; 4 rotate 4000 rpm </w:t>
      </w:r>
    </w:p>
    <w:p w14:paraId="05856BDD" w14:textId="5C558BAE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second 20.2</w:t>
      </w:r>
    </w:p>
    <w:p w14:paraId="6A87C045" w14:textId="57706077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2 &amp; 4 rotate 6000 rpm  </w:t>
      </w:r>
    </w:p>
    <w:p w14:paraId="74E7FFBD" w14:textId="3171ABD4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1 &amp; 3 rotate 4000 rpm </w:t>
      </w:r>
    </w:p>
    <w:p w14:paraId="034AEC5A" w14:textId="6C2D0E0A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at second 21.2  </w:t>
      </w:r>
    </w:p>
    <w:p w14:paraId="6C59E161" w14:textId="5CE64DF3" w:rsidR="009D516A" w:rsidRPr="00314B20" w:rsidRDefault="00970E1F" w:rsidP="00BD430A">
      <w:pPr>
        <w:spacing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the distance from half boundary to one boundary corner 60 meter, and the fly time duration = 7 second</w:t>
      </w:r>
    </w:p>
    <w:p w14:paraId="4F283848" w14:textId="24B1C85C" w:rsidR="009D516A" w:rsidRPr="00314B20" w:rsidRDefault="00970E1F" w:rsidP="00BD430A">
      <w:pPr>
        <w:spacing w:after="0" w:line="240" w:lineRule="auto"/>
        <w:jc w:val="both"/>
        <w:rPr>
          <w:b/>
          <w:bCs/>
          <w:sz w:val="20"/>
          <w:szCs w:val="20"/>
        </w:rPr>
      </w:pPr>
      <w:r w:rsidRPr="00314B20">
        <w:rPr>
          <w:b/>
          <w:bCs/>
          <w:sz w:val="20"/>
          <w:szCs w:val="20"/>
        </w:rPr>
        <w:t xml:space="preserve">[from 4-5], at 21.2 + 7 = 28.2 second </w:t>
      </w:r>
    </w:p>
    <w:p w14:paraId="5503FE3E" w14:textId="78892A7E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1 &amp; 3 rotate 6000 rpm </w:t>
      </w:r>
    </w:p>
    <w:p w14:paraId="153D736F" w14:textId="2464503B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2 &amp; 4 rotate 4000 rpm </w:t>
      </w:r>
    </w:p>
    <w:p w14:paraId="718213CE" w14:textId="76434EF6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second 29.2 second</w:t>
      </w:r>
    </w:p>
    <w:p w14:paraId="263EC5AA" w14:textId="5D5A68E7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1 &amp; 2 rotate 6000 rpm  </w:t>
      </w:r>
    </w:p>
    <w:p w14:paraId="5131E01A" w14:textId="42D95DA2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3 &amp; 4 rotate 4000 rpm </w:t>
      </w:r>
    </w:p>
    <w:p w14:paraId="016F1B04" w14:textId="550D0D95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second 30.2 second</w:t>
      </w:r>
    </w:p>
    <w:p w14:paraId="1E6C2C91" w14:textId="4DAD5C30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the distance from half boundary to one boundary corner 90 meter, and the fly time duration = 10.5 second</w:t>
      </w:r>
    </w:p>
    <w:p w14:paraId="36F66E6D" w14:textId="3A03D795" w:rsidR="009D516A" w:rsidRPr="00314B20" w:rsidRDefault="00970E1F" w:rsidP="00BD430A">
      <w:pPr>
        <w:spacing w:before="240" w:after="0" w:line="240" w:lineRule="auto"/>
        <w:jc w:val="both"/>
        <w:rPr>
          <w:b/>
          <w:bCs/>
          <w:sz w:val="20"/>
          <w:szCs w:val="20"/>
        </w:rPr>
      </w:pPr>
      <w:r w:rsidRPr="00314B20">
        <w:rPr>
          <w:b/>
          <w:bCs/>
          <w:sz w:val="20"/>
          <w:szCs w:val="20"/>
        </w:rPr>
        <w:t xml:space="preserve">[from 5-6], at 30.2 + 10.5 = 40.7 second </w:t>
      </w:r>
    </w:p>
    <w:p w14:paraId="26F70FF9" w14:textId="4B9BB23B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3 &amp; 4 rotate 6000 rpm  </w:t>
      </w:r>
    </w:p>
    <w:p w14:paraId="6F2C8072" w14:textId="55677F92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2 &amp; 1 rotate 4000 rpm </w:t>
      </w:r>
    </w:p>
    <w:p w14:paraId="19489013" w14:textId="55F517D7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41.7 second</w:t>
      </w:r>
    </w:p>
    <w:p w14:paraId="0FCBE9B8" w14:textId="24A17118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1 &amp; 3 rotate 6000 rpm </w:t>
      </w:r>
    </w:p>
    <w:p w14:paraId="1CD1EFE5" w14:textId="4FC6B98C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4 &amp; 2 rotate 4000 rpm </w:t>
      </w:r>
    </w:p>
    <w:p w14:paraId="3CECD293" w14:textId="5E185798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42.7 second</w:t>
      </w:r>
    </w:p>
    <w:p w14:paraId="64571596" w14:textId="4E2FFA9F" w:rsidR="009D516A" w:rsidRPr="00314B20" w:rsidRDefault="00970E1F" w:rsidP="00BD430A">
      <w:pPr>
        <w:spacing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the distance from half boundary to one boundary corner 120 meter, and the fly time duration = 14 second</w:t>
      </w:r>
    </w:p>
    <w:p w14:paraId="7BE40091" w14:textId="2CEA07EB" w:rsidR="009D516A" w:rsidRPr="00314B20" w:rsidRDefault="00970E1F" w:rsidP="00BD430A">
      <w:pPr>
        <w:spacing w:after="0" w:line="240" w:lineRule="auto"/>
        <w:jc w:val="both"/>
        <w:rPr>
          <w:b/>
          <w:bCs/>
          <w:sz w:val="20"/>
          <w:szCs w:val="20"/>
        </w:rPr>
      </w:pPr>
      <w:r w:rsidRPr="00314B20">
        <w:rPr>
          <w:b/>
          <w:bCs/>
          <w:sz w:val="20"/>
          <w:szCs w:val="20"/>
        </w:rPr>
        <w:t xml:space="preserve">[from 6-7], at 42.7 + 14 = 56.7 second </w:t>
      </w:r>
    </w:p>
    <w:p w14:paraId="74F6BC26" w14:textId="7CA3042E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4 &amp; 2 rotate 6000 rpm  </w:t>
      </w:r>
    </w:p>
    <w:p w14:paraId="389CF936" w14:textId="112CD545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3 &amp; 1 rotate 4000 rpm </w:t>
      </w:r>
    </w:p>
    <w:p w14:paraId="79116CBF" w14:textId="61D77DFB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57.7 second</w:t>
      </w:r>
    </w:p>
    <w:p w14:paraId="2C85DD50" w14:textId="0572EA6C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3 &amp; 4 rotate 6000 rpm  </w:t>
      </w:r>
    </w:p>
    <w:p w14:paraId="26881EB4" w14:textId="680BFF56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2 &amp; 1 rotate 4000 rpm </w:t>
      </w:r>
    </w:p>
    <w:p w14:paraId="4F0EB4A9" w14:textId="176D0608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58.7 second</w:t>
      </w:r>
    </w:p>
    <w:p w14:paraId="02358600" w14:textId="5BACE143" w:rsidR="009D516A" w:rsidRPr="00314B20" w:rsidRDefault="00970E1F" w:rsidP="00BD430A">
      <w:pPr>
        <w:spacing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the distance from half boundary to one boundary corner 90 meter, and the fly time duration = 10.5 second</w:t>
      </w:r>
    </w:p>
    <w:p w14:paraId="5A624FDE" w14:textId="24B30810" w:rsidR="009D516A" w:rsidRPr="00314B20" w:rsidRDefault="00970E1F" w:rsidP="00BD430A">
      <w:pPr>
        <w:spacing w:after="0" w:line="240" w:lineRule="auto"/>
        <w:jc w:val="both"/>
        <w:rPr>
          <w:b/>
          <w:bCs/>
          <w:sz w:val="20"/>
          <w:szCs w:val="20"/>
        </w:rPr>
      </w:pPr>
      <w:r w:rsidRPr="00314B20">
        <w:rPr>
          <w:b/>
          <w:bCs/>
          <w:sz w:val="20"/>
          <w:szCs w:val="20"/>
        </w:rPr>
        <w:t xml:space="preserve">[from 7-3], at 58.7 + 10.5 = 69.2 second </w:t>
      </w:r>
    </w:p>
    <w:p w14:paraId="089ED564" w14:textId="6840F15A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2 &amp; 1 rotate 6000 rpm  </w:t>
      </w:r>
    </w:p>
    <w:p w14:paraId="506D0A5C" w14:textId="7A355D7C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4 &amp; 3 rotate 4000 rpm </w:t>
      </w:r>
    </w:p>
    <w:p w14:paraId="02334BA2" w14:textId="61119C72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70.2 second</w:t>
      </w:r>
    </w:p>
    <w:p w14:paraId="04E94206" w14:textId="35530C1F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2 &amp; 4 rotate 6000 rpm  </w:t>
      </w:r>
    </w:p>
    <w:p w14:paraId="03968E31" w14:textId="5B578789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1 &amp; 3 rotate 4000 rpm </w:t>
      </w:r>
    </w:p>
    <w:p w14:paraId="41D9A623" w14:textId="7A36AC88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71.2 second</w:t>
      </w:r>
    </w:p>
    <w:p w14:paraId="55C76E13" w14:textId="0D9C9D90" w:rsidR="009D516A" w:rsidRPr="00314B20" w:rsidRDefault="00970E1F" w:rsidP="00BD430A">
      <w:pPr>
        <w:spacing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the distance from half boundary to one boundary corner 60 meter, and the fly time duration = 7 second</w:t>
      </w:r>
    </w:p>
    <w:p w14:paraId="5ED6AE49" w14:textId="0AAB63F5" w:rsidR="009D516A" w:rsidRPr="00314B20" w:rsidRDefault="00970E1F" w:rsidP="00BD430A">
      <w:pPr>
        <w:spacing w:after="0" w:line="240" w:lineRule="auto"/>
        <w:jc w:val="both"/>
        <w:rPr>
          <w:b/>
          <w:bCs/>
          <w:sz w:val="20"/>
          <w:szCs w:val="20"/>
        </w:rPr>
      </w:pPr>
      <w:r w:rsidRPr="00314B20">
        <w:rPr>
          <w:b/>
          <w:bCs/>
          <w:sz w:val="20"/>
          <w:szCs w:val="20"/>
        </w:rPr>
        <w:t xml:space="preserve">[from 3-2], at 71.2 + 7 = 78.2 second </w:t>
      </w:r>
    </w:p>
    <w:p w14:paraId="6CE9091F" w14:textId="0927B367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4 &amp; 2 rotate 6000 rpm  </w:t>
      </w:r>
    </w:p>
    <w:p w14:paraId="430FEBF6" w14:textId="2AC31E49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motor 3 &amp; 1 rotate 4000 rpm</w:t>
      </w:r>
    </w:p>
    <w:p w14:paraId="54DC2664" w14:textId="79959350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79.2 second</w:t>
      </w:r>
    </w:p>
    <w:p w14:paraId="1CB9A4FE" w14:textId="28DEF4CF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3 &amp; 1 rotate 6000 rpm  </w:t>
      </w:r>
    </w:p>
    <w:p w14:paraId="18FB75E0" w14:textId="193534A2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4 &amp; 2 rotate 4000 rpm </w:t>
      </w:r>
    </w:p>
    <w:p w14:paraId="01E5BE70" w14:textId="5540B1FE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at 80.2 second</w:t>
      </w:r>
    </w:p>
    <w:p w14:paraId="65C77AAB" w14:textId="500B7F71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>the distance from half boundary to one boundary corner 60 meter, and the fly time duration = 7 second</w:t>
      </w:r>
    </w:p>
    <w:p w14:paraId="30B9E3DE" w14:textId="7B0C725F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at 80.2 + 7 = 87.2 second </w:t>
      </w:r>
    </w:p>
    <w:p w14:paraId="66677BC9" w14:textId="2FDC8807" w:rsidR="009D516A" w:rsidRPr="00314B20" w:rsidRDefault="00970E1F" w:rsidP="00BD430A">
      <w:pPr>
        <w:spacing w:after="0" w:line="240" w:lineRule="auto"/>
        <w:jc w:val="both"/>
        <w:rPr>
          <w:sz w:val="20"/>
          <w:szCs w:val="20"/>
        </w:rPr>
      </w:pPr>
      <w:r w:rsidRPr="00314B20">
        <w:rPr>
          <w:sz w:val="20"/>
          <w:szCs w:val="20"/>
        </w:rPr>
        <w:t xml:space="preserve">motor 3 &amp; 4 rotate 6000 rpm  </w:t>
      </w:r>
    </w:p>
    <w:p w14:paraId="2B04BA71" w14:textId="1039EA0E" w:rsidR="009D516A" w:rsidRPr="0059482F" w:rsidRDefault="00970E1F" w:rsidP="00BD430A">
      <w:pPr>
        <w:spacing w:after="0" w:line="240" w:lineRule="auto"/>
        <w:jc w:val="both"/>
        <w:rPr>
          <w:sz w:val="22"/>
          <w:szCs w:val="22"/>
        </w:rPr>
      </w:pPr>
      <w:r w:rsidRPr="00314B20">
        <w:rPr>
          <w:sz w:val="20"/>
          <w:szCs w:val="20"/>
        </w:rPr>
        <w:t>motor 2 &amp; 1 rotate 4000 rpm</w:t>
      </w:r>
      <w:r w:rsidRPr="0059482F">
        <w:rPr>
          <w:sz w:val="22"/>
          <w:szCs w:val="22"/>
        </w:rPr>
        <w:t xml:space="preserve"> </w:t>
      </w:r>
    </w:p>
    <w:p w14:paraId="6F715485" w14:textId="380AD037" w:rsidR="009D516A" w:rsidRPr="00314B20" w:rsidRDefault="00970E1F" w:rsidP="00BD430A">
      <w:pPr>
        <w:spacing w:before="240"/>
        <w:jc w:val="both"/>
        <w:rPr>
          <w:b/>
          <w:bCs/>
          <w:sz w:val="20"/>
          <w:szCs w:val="20"/>
          <w:u w:val="single"/>
        </w:rPr>
      </w:pPr>
      <w:r w:rsidRPr="00314B20">
        <w:rPr>
          <w:b/>
          <w:bCs/>
          <w:sz w:val="20"/>
          <w:szCs w:val="20"/>
          <w:u w:val="single"/>
        </w:rPr>
        <w:t>descent phase</w:t>
      </w:r>
    </w:p>
    <w:p w14:paraId="4CE2B155" w14:textId="15B8E718" w:rsidR="00330882" w:rsidRPr="00330882" w:rsidRDefault="00970E1F" w:rsidP="00BD430A">
      <w:pPr>
        <w:spacing w:after="0"/>
        <w:jc w:val="both"/>
        <w:rPr>
          <w:b/>
          <w:bCs/>
          <w:sz w:val="20"/>
          <w:szCs w:val="20"/>
        </w:rPr>
      </w:pPr>
      <w:r w:rsidRPr="00330882">
        <w:rPr>
          <w:b/>
          <w:bCs/>
          <w:sz w:val="20"/>
          <w:szCs w:val="20"/>
        </w:rPr>
        <w:t>[from 2-1],</w:t>
      </w:r>
      <w:r>
        <w:rPr>
          <w:b/>
          <w:bCs/>
          <w:sz w:val="20"/>
          <w:szCs w:val="20"/>
        </w:rPr>
        <w:t xml:space="preserve"> </w:t>
      </w:r>
      <w:r w:rsidRPr="00330882">
        <w:rPr>
          <w:b/>
          <w:bCs/>
          <w:sz w:val="20"/>
          <w:szCs w:val="20"/>
        </w:rPr>
        <w:t>at 87.2 second</w:t>
      </w:r>
    </w:p>
    <w:p w14:paraId="6AD32C5A" w14:textId="77777777" w:rsidR="005B52C1" w:rsidRDefault="005B52C1" w:rsidP="0017080A">
      <w:pPr>
        <w:pStyle w:val="Caption"/>
        <w:spacing w:after="0"/>
        <w:jc w:val="both"/>
        <w:rPr>
          <w:i w:val="0"/>
          <w:iCs w:val="0"/>
        </w:rPr>
        <w:sectPr w:rsidR="005B52C1" w:rsidSect="005B52C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bookmarkStart w:id="13" w:name="_Toc123722267"/>
      <w:bookmarkStart w:id="14" w:name="_Toc149760395"/>
      <w:bookmarkStart w:id="15" w:name="_Toc168496722"/>
    </w:p>
    <w:p w14:paraId="69C4597E" w14:textId="519F3323" w:rsidR="009D516A" w:rsidRPr="00C91415" w:rsidRDefault="008D24C5" w:rsidP="0017080A">
      <w:pPr>
        <w:pStyle w:val="Caption"/>
        <w:spacing w:after="0"/>
        <w:jc w:val="both"/>
        <w:rPr>
          <w:i w:val="0"/>
          <w:iCs w:val="0"/>
        </w:rPr>
      </w:pPr>
      <w:r w:rsidRPr="00C91415">
        <w:rPr>
          <w:i w:val="0"/>
          <w:iCs w:val="0"/>
        </w:rPr>
        <w:t xml:space="preserve">Table </w:t>
      </w:r>
      <w:r w:rsidRPr="00C91415">
        <w:rPr>
          <w:i w:val="0"/>
          <w:iCs w:val="0"/>
        </w:rPr>
        <w:fldChar w:fldCharType="begin"/>
      </w:r>
      <w:r w:rsidRPr="00C91415">
        <w:rPr>
          <w:i w:val="0"/>
          <w:iCs w:val="0"/>
        </w:rPr>
        <w:instrText xml:space="preserve"> SEQ Table \* ARABIC </w:instrText>
      </w:r>
      <w:r w:rsidRPr="00C91415">
        <w:rPr>
          <w:i w:val="0"/>
          <w:iCs w:val="0"/>
        </w:rPr>
        <w:fldChar w:fldCharType="separate"/>
      </w:r>
      <w:r w:rsidR="00DE636F" w:rsidRPr="00C91415">
        <w:rPr>
          <w:i w:val="0"/>
          <w:iCs w:val="0"/>
          <w:noProof/>
        </w:rPr>
        <w:t>3</w:t>
      </w:r>
      <w:r w:rsidRPr="00C91415">
        <w:rPr>
          <w:i w:val="0"/>
          <w:iCs w:val="0"/>
        </w:rPr>
        <w:fldChar w:fldCharType="end"/>
      </w:r>
      <w:r w:rsidRPr="00C91415">
        <w:rPr>
          <w:i w:val="0"/>
          <w:iCs w:val="0"/>
        </w:rPr>
        <w:t xml:space="preserve">: </w:t>
      </w:r>
      <w:r w:rsidR="009D516A" w:rsidRPr="00C91415">
        <w:rPr>
          <w:i w:val="0"/>
          <w:iCs w:val="0"/>
        </w:rPr>
        <w:t xml:space="preserve"> DESCENT PHASE AT PROP RPM = 4000</w:t>
      </w:r>
      <w:bookmarkEnd w:id="13"/>
      <w:bookmarkEnd w:id="14"/>
      <w:bookmarkEnd w:id="15"/>
      <w:r w:rsidR="009D516A" w:rsidRPr="00C91415">
        <w:rPr>
          <w:i w:val="0"/>
          <w:iCs w:val="0"/>
        </w:rPr>
        <w:t xml:space="preserve">      </w:t>
      </w:r>
    </w:p>
    <w:tbl>
      <w:tblPr>
        <w:tblStyle w:val="TableGrid"/>
        <w:tblW w:w="9452" w:type="dxa"/>
        <w:tblLook w:val="04A0" w:firstRow="1" w:lastRow="0" w:firstColumn="1" w:lastColumn="0" w:noHBand="0" w:noVBand="1"/>
      </w:tblPr>
      <w:tblGrid>
        <w:gridCol w:w="1242"/>
        <w:gridCol w:w="1076"/>
        <w:gridCol w:w="984"/>
        <w:gridCol w:w="984"/>
        <w:gridCol w:w="984"/>
        <w:gridCol w:w="1408"/>
        <w:gridCol w:w="1545"/>
        <w:gridCol w:w="1229"/>
      </w:tblGrid>
      <w:tr w:rsidR="009D516A" w:rsidRPr="00DA0BAE" w14:paraId="3664A6D5" w14:textId="77777777" w:rsidTr="00DA0BAE">
        <w:trPr>
          <w:trHeight w:val="183"/>
        </w:trPr>
        <w:tc>
          <w:tcPr>
            <w:tcW w:w="1242" w:type="dxa"/>
          </w:tcPr>
          <w:p w14:paraId="2CAA1542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bookmarkStart w:id="16" w:name="_Hlk123110092"/>
            <w:r w:rsidRPr="00CF68E2">
              <w:rPr>
                <w:color w:val="000000" w:themeColor="text1"/>
                <w:sz w:val="16"/>
                <w:szCs w:val="16"/>
              </w:rPr>
              <w:t>V(mph)</w:t>
            </w:r>
          </w:p>
        </w:tc>
        <w:tc>
          <w:tcPr>
            <w:tcW w:w="1076" w:type="dxa"/>
          </w:tcPr>
          <w:p w14:paraId="13FE60B1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J(adv ratio</w:t>
            </w:r>
          </w:p>
        </w:tc>
        <w:tc>
          <w:tcPr>
            <w:tcW w:w="984" w:type="dxa"/>
          </w:tcPr>
          <w:p w14:paraId="20D0265E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Pe</w:t>
            </w:r>
          </w:p>
        </w:tc>
        <w:tc>
          <w:tcPr>
            <w:tcW w:w="984" w:type="dxa"/>
          </w:tcPr>
          <w:p w14:paraId="6C5CA33C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Ct</w:t>
            </w:r>
          </w:p>
        </w:tc>
        <w:tc>
          <w:tcPr>
            <w:tcW w:w="984" w:type="dxa"/>
          </w:tcPr>
          <w:p w14:paraId="38EF32C1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Cp</w:t>
            </w:r>
          </w:p>
        </w:tc>
        <w:tc>
          <w:tcPr>
            <w:tcW w:w="1408" w:type="dxa"/>
          </w:tcPr>
          <w:p w14:paraId="4B7AD6A0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PWR(Hp)</w:t>
            </w:r>
          </w:p>
        </w:tc>
        <w:tc>
          <w:tcPr>
            <w:tcW w:w="1545" w:type="dxa"/>
          </w:tcPr>
          <w:p w14:paraId="4288A106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Torque (In-</w:t>
            </w:r>
            <w:proofErr w:type="spellStart"/>
            <w:r w:rsidRPr="00CF68E2">
              <w:rPr>
                <w:color w:val="000000" w:themeColor="text1"/>
                <w:sz w:val="16"/>
                <w:szCs w:val="16"/>
              </w:rPr>
              <w:t>lbf</w:t>
            </w:r>
            <w:proofErr w:type="spellEnd"/>
            <w:r w:rsidRPr="00CF68E2">
              <w:rPr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229" w:type="dxa"/>
          </w:tcPr>
          <w:p w14:paraId="0E964869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Thrust (</w:t>
            </w:r>
            <w:proofErr w:type="spellStart"/>
            <w:r w:rsidRPr="00CF68E2">
              <w:rPr>
                <w:color w:val="000000" w:themeColor="text1"/>
                <w:sz w:val="16"/>
                <w:szCs w:val="16"/>
              </w:rPr>
              <w:t>lbf</w:t>
            </w:r>
            <w:proofErr w:type="spellEnd"/>
            <w:r w:rsidRPr="00CF68E2">
              <w:rPr>
                <w:color w:val="000000" w:themeColor="text1"/>
                <w:sz w:val="16"/>
                <w:szCs w:val="16"/>
              </w:rPr>
              <w:t>)</w:t>
            </w:r>
          </w:p>
        </w:tc>
      </w:tr>
      <w:tr w:rsidR="009D516A" w:rsidRPr="00DA0BAE" w14:paraId="45E83706" w14:textId="77777777" w:rsidTr="00DA0BAE">
        <w:trPr>
          <w:trHeight w:val="155"/>
        </w:trPr>
        <w:tc>
          <w:tcPr>
            <w:tcW w:w="1242" w:type="dxa"/>
          </w:tcPr>
          <w:p w14:paraId="4E61062E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076" w:type="dxa"/>
          </w:tcPr>
          <w:p w14:paraId="7B36F384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984" w:type="dxa"/>
          </w:tcPr>
          <w:p w14:paraId="062902DF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0.0000</w:t>
            </w:r>
          </w:p>
        </w:tc>
        <w:tc>
          <w:tcPr>
            <w:tcW w:w="984" w:type="dxa"/>
          </w:tcPr>
          <w:p w14:paraId="6E5FD87C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0.1116</w:t>
            </w:r>
          </w:p>
        </w:tc>
        <w:tc>
          <w:tcPr>
            <w:tcW w:w="984" w:type="dxa"/>
          </w:tcPr>
          <w:p w14:paraId="6E010514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0.0611</w:t>
            </w:r>
          </w:p>
        </w:tc>
        <w:tc>
          <w:tcPr>
            <w:tcW w:w="1408" w:type="dxa"/>
          </w:tcPr>
          <w:p w14:paraId="382CD02B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0.051</w:t>
            </w:r>
          </w:p>
        </w:tc>
        <w:tc>
          <w:tcPr>
            <w:tcW w:w="1545" w:type="dxa"/>
          </w:tcPr>
          <w:p w14:paraId="2A3ADDDC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0.798</w:t>
            </w:r>
          </w:p>
        </w:tc>
        <w:tc>
          <w:tcPr>
            <w:tcW w:w="1229" w:type="dxa"/>
          </w:tcPr>
          <w:p w14:paraId="2F5E0B67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0.833</w:t>
            </w:r>
          </w:p>
        </w:tc>
      </w:tr>
      <w:tr w:rsidR="009D516A" w:rsidRPr="00DA0BAE" w14:paraId="7D61D7B6" w14:textId="77777777" w:rsidTr="00DA0BAE">
        <w:trPr>
          <w:trHeight w:val="155"/>
        </w:trPr>
        <w:tc>
          <w:tcPr>
            <w:tcW w:w="1242" w:type="dxa"/>
          </w:tcPr>
          <w:p w14:paraId="7893BB64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1.7</w:t>
            </w:r>
          </w:p>
        </w:tc>
        <w:tc>
          <w:tcPr>
            <w:tcW w:w="1076" w:type="dxa"/>
          </w:tcPr>
          <w:p w14:paraId="5688DFD7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984" w:type="dxa"/>
          </w:tcPr>
          <w:p w14:paraId="5C002654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0.0711</w:t>
            </w:r>
          </w:p>
        </w:tc>
        <w:tc>
          <w:tcPr>
            <w:tcW w:w="984" w:type="dxa"/>
          </w:tcPr>
          <w:p w14:paraId="0CCB3B96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0.1118</w:t>
            </w:r>
          </w:p>
        </w:tc>
        <w:tc>
          <w:tcPr>
            <w:tcW w:w="984" w:type="dxa"/>
          </w:tcPr>
          <w:p w14:paraId="6BB99F83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0.0625</w:t>
            </w:r>
          </w:p>
        </w:tc>
        <w:tc>
          <w:tcPr>
            <w:tcW w:w="1408" w:type="dxa"/>
          </w:tcPr>
          <w:p w14:paraId="4B29635E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0.052</w:t>
            </w:r>
          </w:p>
        </w:tc>
        <w:tc>
          <w:tcPr>
            <w:tcW w:w="1545" w:type="dxa"/>
          </w:tcPr>
          <w:p w14:paraId="0DD5F3E1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0.816</w:t>
            </w:r>
          </w:p>
        </w:tc>
        <w:tc>
          <w:tcPr>
            <w:tcW w:w="1229" w:type="dxa"/>
          </w:tcPr>
          <w:p w14:paraId="63F9B356" w14:textId="77777777" w:rsidR="009D516A" w:rsidRPr="00CF68E2" w:rsidRDefault="009D516A" w:rsidP="004139A8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0.834</w:t>
            </w:r>
          </w:p>
        </w:tc>
      </w:tr>
      <w:bookmarkEnd w:id="16"/>
    </w:tbl>
    <w:p w14:paraId="703A3753" w14:textId="77777777" w:rsidR="00FB642E" w:rsidRDefault="00FB642E" w:rsidP="00FB642E">
      <w:pPr>
        <w:tabs>
          <w:tab w:val="left" w:pos="3922"/>
        </w:tabs>
        <w:rPr>
          <w:sz w:val="20"/>
          <w:szCs w:val="20"/>
        </w:rPr>
      </w:pPr>
    </w:p>
    <w:p w14:paraId="7DC2B0E9" w14:textId="77777777" w:rsidR="00BD430A" w:rsidRPr="00BD430A" w:rsidRDefault="00BD430A" w:rsidP="00BD430A">
      <w:pPr>
        <w:rPr>
          <w:sz w:val="20"/>
          <w:szCs w:val="20"/>
        </w:rPr>
        <w:sectPr w:rsidR="00BD430A" w:rsidRPr="00BD430A" w:rsidSect="00942F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9D496B" w14:textId="36B480E0" w:rsidR="009D516A" w:rsidRPr="00DA0BAE" w:rsidRDefault="001509ED" w:rsidP="00706B3B">
      <w:pPr>
        <w:spacing w:after="0"/>
        <w:jc w:val="both"/>
        <w:rPr>
          <w:sz w:val="20"/>
          <w:szCs w:val="20"/>
        </w:rPr>
      </w:pPr>
      <w:bookmarkStart w:id="17" w:name="_Toc197086647"/>
      <w:r>
        <w:rPr>
          <w:noProof/>
        </w:rPr>
        <w:drawing>
          <wp:anchor distT="0" distB="0" distL="114300" distR="114300" simplePos="0" relativeHeight="251661312" behindDoc="0" locked="0" layoutInCell="1" allowOverlap="1" wp14:anchorId="2624CECB" wp14:editId="75E05ED6">
            <wp:simplePos x="0" y="0"/>
            <wp:positionH relativeFrom="column">
              <wp:posOffset>1078661</wp:posOffset>
            </wp:positionH>
            <wp:positionV relativeFrom="paragraph">
              <wp:posOffset>870273</wp:posOffset>
            </wp:positionV>
            <wp:extent cx="3097530" cy="4168775"/>
            <wp:effectExtent l="0" t="0" r="7620" b="3175"/>
            <wp:wrapTopAndBottom/>
            <wp:docPr id="1891437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3711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  <w:r w:rsidR="009D516A" w:rsidRPr="00DA0BAE">
        <w:rPr>
          <w:sz w:val="20"/>
          <w:szCs w:val="20"/>
        </w:rPr>
        <w:t xml:space="preserve">Force variation = weight - thrust = 1.41 – 0.834 = 0.576 </w:t>
      </w:r>
      <w:proofErr w:type="spellStart"/>
      <w:r w:rsidR="009D516A" w:rsidRPr="00DA0BAE">
        <w:rPr>
          <w:sz w:val="20"/>
          <w:szCs w:val="20"/>
        </w:rPr>
        <w:t>Ibf</w:t>
      </w:r>
      <w:proofErr w:type="spellEnd"/>
      <w:r w:rsidR="009D516A" w:rsidRPr="00DA0BAE">
        <w:rPr>
          <w:sz w:val="20"/>
          <w:szCs w:val="20"/>
        </w:rPr>
        <w:t xml:space="preserve"> = 2.5622 newton </w:t>
      </w:r>
    </w:p>
    <w:p w14:paraId="061661B8" w14:textId="01427CA1" w:rsidR="009D516A" w:rsidRPr="00DA0BAE" w:rsidRDefault="00C91415" w:rsidP="00706B3B">
      <w:pPr>
        <w:spacing w:after="0"/>
        <w:jc w:val="both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v=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F*t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m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10.25 newton*1 sec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2.5 kg</m:t>
              </m:r>
            </m:den>
          </m:f>
          <m:r>
            <w:rPr>
              <w:rFonts w:ascii="Cambria Math" w:hAnsi="Cambria Math"/>
              <w:sz w:val="20"/>
              <w:szCs w:val="20"/>
            </w:rPr>
            <m:t xml:space="preserve">=  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4.1 </m:t>
          </m:r>
          <m:f>
            <m:fPr>
              <m:ctrlPr>
                <w:rPr>
                  <w:rFonts w:ascii="Cambria Math" w:hAnsi="Cambria Math"/>
                  <w:iCs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sec</m:t>
              </m:r>
            </m:den>
          </m:f>
        </m:oMath>
      </m:oMathPara>
    </w:p>
    <w:p w14:paraId="23AF8D23" w14:textId="2FE6721D" w:rsidR="009D516A" w:rsidRPr="00DA0BAE" w:rsidRDefault="009D516A" w:rsidP="00DF2C56">
      <w:pPr>
        <w:spacing w:before="240"/>
        <w:jc w:val="both"/>
        <w:rPr>
          <w:sz w:val="20"/>
          <w:szCs w:val="20"/>
        </w:rPr>
      </w:pPr>
      <w:r w:rsidRPr="00DA0BAE">
        <w:rPr>
          <w:sz w:val="20"/>
          <w:szCs w:val="20"/>
        </w:rPr>
        <w:t xml:space="preserve">From fly altitude to control station, height = 30 meter, so the required time(t) = 7.3 sec </w:t>
      </w:r>
    </w:p>
    <w:p w14:paraId="3109E8A3" w14:textId="479EFE1E" w:rsidR="00FB642E" w:rsidRDefault="009D516A" w:rsidP="0017080A">
      <w:pPr>
        <w:jc w:val="both"/>
        <w:rPr>
          <w:sz w:val="20"/>
          <w:szCs w:val="20"/>
        </w:rPr>
        <w:sectPr w:rsidR="00FB642E" w:rsidSect="00FB642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DA0BAE">
        <w:rPr>
          <w:sz w:val="20"/>
          <w:szCs w:val="20"/>
        </w:rPr>
        <w:t xml:space="preserve">At 87.2 + 7.3 = </w:t>
      </w:r>
      <w:r w:rsidRPr="00DA0BAE">
        <w:rPr>
          <w:b/>
          <w:bCs/>
          <w:sz w:val="20"/>
          <w:szCs w:val="20"/>
        </w:rPr>
        <w:t>94.5 second</w:t>
      </w:r>
    </w:p>
    <w:p w14:paraId="75546215" w14:textId="0C0E76DF" w:rsidR="00426F7A" w:rsidRPr="004C7956" w:rsidRDefault="00C74859" w:rsidP="004C7956">
      <w:pPr>
        <w:pStyle w:val="Caption"/>
        <w:jc w:val="center"/>
        <w:rPr>
          <w:i w:val="0"/>
          <w:iCs w:val="0"/>
        </w:rPr>
      </w:pPr>
      <w:r w:rsidRPr="004C7956">
        <w:rPr>
          <w:i w:val="0"/>
          <w:iCs w:val="0"/>
        </w:rPr>
        <w:t xml:space="preserve">Figure </w:t>
      </w:r>
      <w:r w:rsidRPr="004C7956">
        <w:rPr>
          <w:i w:val="0"/>
          <w:iCs w:val="0"/>
        </w:rPr>
        <w:fldChar w:fldCharType="begin"/>
      </w:r>
      <w:r w:rsidRPr="004C7956">
        <w:rPr>
          <w:i w:val="0"/>
          <w:iCs w:val="0"/>
        </w:rPr>
        <w:instrText xml:space="preserve"> SEQ Figure \* ARABIC </w:instrText>
      </w:r>
      <w:r w:rsidRPr="004C7956">
        <w:rPr>
          <w:i w:val="0"/>
          <w:iCs w:val="0"/>
        </w:rPr>
        <w:fldChar w:fldCharType="separate"/>
      </w:r>
      <w:r w:rsidR="000C773E">
        <w:rPr>
          <w:i w:val="0"/>
          <w:iCs w:val="0"/>
          <w:noProof/>
        </w:rPr>
        <w:t>4</w:t>
      </w:r>
      <w:r w:rsidRPr="004C7956">
        <w:rPr>
          <w:i w:val="0"/>
          <w:iCs w:val="0"/>
        </w:rPr>
        <w:fldChar w:fldCharType="end"/>
      </w:r>
      <w:r w:rsidRPr="004C7956">
        <w:rPr>
          <w:i w:val="0"/>
          <w:iCs w:val="0"/>
        </w:rPr>
        <w:t>: Matured concept of operation</w:t>
      </w:r>
    </w:p>
    <w:p w14:paraId="6B8372CF" w14:textId="698A1144" w:rsidR="008D24C5" w:rsidRPr="006F70FC" w:rsidRDefault="007A46E3" w:rsidP="00464F16">
      <w:pPr>
        <w:spacing w:before="240" w:after="0"/>
        <w:rPr>
          <w:b/>
          <w:bCs/>
          <w:color w:val="000000" w:themeColor="text1"/>
          <w:sz w:val="22"/>
          <w:szCs w:val="22"/>
        </w:rPr>
      </w:pPr>
      <w:r w:rsidRPr="006F70FC">
        <w:rPr>
          <w:b/>
          <w:bCs/>
          <w:color w:val="000000" w:themeColor="text1"/>
          <w:sz w:val="22"/>
          <w:szCs w:val="22"/>
        </w:rPr>
        <w:t>Vehicle Hardwire Selection</w:t>
      </w:r>
      <w:r w:rsidR="005A3EC5" w:rsidRPr="006F70FC">
        <w:rPr>
          <w:b/>
          <w:bCs/>
          <w:color w:val="000000" w:themeColor="text1"/>
          <w:sz w:val="22"/>
          <w:szCs w:val="22"/>
        </w:rPr>
        <w:t>:</w:t>
      </w:r>
    </w:p>
    <w:p w14:paraId="5142A9CD" w14:textId="77777777" w:rsidR="007168A8" w:rsidRDefault="007168A8" w:rsidP="0017080A">
      <w:pPr>
        <w:jc w:val="both"/>
        <w:rPr>
          <w:b/>
          <w:bCs/>
          <w:sz w:val="20"/>
          <w:szCs w:val="20"/>
        </w:rPr>
        <w:sectPr w:rsidR="007168A8" w:rsidSect="00942F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8" w:name="_Toc197086612"/>
    </w:p>
    <w:p w14:paraId="0802B80F" w14:textId="49EDC658" w:rsidR="009D516A" w:rsidRPr="007168A8" w:rsidRDefault="002173D0" w:rsidP="005D185B">
      <w:pPr>
        <w:spacing w:after="0"/>
        <w:jc w:val="both"/>
        <w:rPr>
          <w:b/>
          <w:bCs/>
          <w:sz w:val="16"/>
          <w:szCs w:val="16"/>
        </w:rPr>
      </w:pPr>
      <w:r w:rsidRPr="007168A8">
        <w:rPr>
          <w:b/>
          <w:bCs/>
          <w:sz w:val="16"/>
          <w:szCs w:val="16"/>
        </w:rPr>
        <w:t>Motor Selection</w:t>
      </w:r>
      <w:bookmarkEnd w:id="18"/>
      <w:r w:rsidRPr="007168A8">
        <w:rPr>
          <w:b/>
          <w:bCs/>
          <w:sz w:val="16"/>
          <w:szCs w:val="16"/>
        </w:rPr>
        <w:t xml:space="preserve"> </w:t>
      </w:r>
    </w:p>
    <w:p w14:paraId="6B5BDC9B" w14:textId="77777777" w:rsidR="009D516A" w:rsidRPr="007168A8" w:rsidRDefault="009D516A" w:rsidP="004F3FAB">
      <w:pPr>
        <w:spacing w:after="0"/>
        <w:jc w:val="center"/>
        <w:rPr>
          <w:sz w:val="16"/>
          <w:szCs w:val="16"/>
        </w:rPr>
      </w:pPr>
      <w:r w:rsidRPr="007168A8">
        <w:rPr>
          <w:noProof/>
          <w:sz w:val="16"/>
          <w:szCs w:val="16"/>
        </w:rPr>
        <w:drawing>
          <wp:inline distT="0" distB="0" distL="0" distR="0" wp14:anchorId="6153CE16" wp14:editId="63FFB0A6">
            <wp:extent cx="595155" cy="436728"/>
            <wp:effectExtent l="0" t="0" r="0" b="1905"/>
            <wp:docPr id="47" name="Picture 47" descr="PROPDRIVE v2 3542 1000KV Brushless Outrunner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PDRIVE v2 3542 1000KV Brushless Outrunner Mot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5" cy="4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1940" w14:textId="0C0D075F" w:rsidR="009D516A" w:rsidRPr="00D460C9" w:rsidRDefault="009D516A" w:rsidP="004F3FAB">
      <w:pPr>
        <w:pStyle w:val="Caption"/>
        <w:spacing w:after="0"/>
        <w:jc w:val="center"/>
        <w:rPr>
          <w:i w:val="0"/>
          <w:iCs w:val="0"/>
          <w:sz w:val="12"/>
          <w:szCs w:val="12"/>
        </w:rPr>
      </w:pPr>
      <w:bookmarkStart w:id="19" w:name="_Toc123722268"/>
      <w:bookmarkStart w:id="20" w:name="_Toc149760396"/>
      <w:bookmarkStart w:id="21" w:name="_Toc168496723"/>
      <w:r w:rsidRPr="00D460C9">
        <w:rPr>
          <w:i w:val="0"/>
          <w:iCs w:val="0"/>
          <w:sz w:val="12"/>
          <w:szCs w:val="12"/>
        </w:rPr>
        <w:t>PROPDRIVE V2 3542 1000KV BRUSHLESS OUTRUNNER MOTOR</w:t>
      </w:r>
      <w:bookmarkEnd w:id="19"/>
      <w:bookmarkEnd w:id="20"/>
      <w:bookmarkEnd w:id="21"/>
    </w:p>
    <w:p w14:paraId="5B5D5456" w14:textId="0FF68AC6" w:rsidR="005C4455" w:rsidRPr="007168A8" w:rsidRDefault="009D516A" w:rsidP="005D185B">
      <w:pPr>
        <w:spacing w:after="0" w:line="240" w:lineRule="auto"/>
        <w:rPr>
          <w:sz w:val="16"/>
          <w:szCs w:val="16"/>
        </w:rPr>
      </w:pPr>
      <w:r w:rsidRPr="007168A8">
        <w:rPr>
          <w:b/>
          <w:bCs/>
          <w:sz w:val="16"/>
          <w:szCs w:val="16"/>
        </w:rPr>
        <w:t>SPECS:</w:t>
      </w:r>
      <w:r w:rsidRPr="007168A8">
        <w:rPr>
          <w:sz w:val="16"/>
          <w:szCs w:val="16"/>
        </w:rPr>
        <w:br/>
      </w:r>
      <w:r w:rsidRPr="00BB6274">
        <w:rPr>
          <w:sz w:val="14"/>
          <w:szCs w:val="14"/>
        </w:rPr>
        <w:t>Model: PROPDRIVE v2 3542 1000KV</w:t>
      </w:r>
      <w:r w:rsidRPr="00BB6274">
        <w:rPr>
          <w:sz w:val="14"/>
          <w:szCs w:val="14"/>
        </w:rPr>
        <w:br/>
        <w:t>KV: 1000 KV</w:t>
      </w:r>
      <w:r w:rsidRPr="00BB6274">
        <w:rPr>
          <w:sz w:val="14"/>
          <w:szCs w:val="14"/>
        </w:rPr>
        <w:br/>
        <w:t>Max current: 47A</w:t>
      </w:r>
      <w:r w:rsidRPr="00BB6274">
        <w:rPr>
          <w:sz w:val="14"/>
          <w:szCs w:val="14"/>
        </w:rPr>
        <w:br/>
        <w:t>ESC: 50~60A</w:t>
      </w:r>
      <w:r w:rsidRPr="00BB6274">
        <w:rPr>
          <w:sz w:val="14"/>
          <w:szCs w:val="14"/>
        </w:rPr>
        <w:br/>
        <w:t xml:space="preserve">Cell count: 3s~4s </w:t>
      </w:r>
      <w:proofErr w:type="spellStart"/>
      <w:r w:rsidRPr="00BB6274">
        <w:rPr>
          <w:sz w:val="14"/>
          <w:szCs w:val="14"/>
        </w:rPr>
        <w:t>Lipoly</w:t>
      </w:r>
      <w:proofErr w:type="spellEnd"/>
      <w:r w:rsidRPr="00BB6274">
        <w:rPr>
          <w:sz w:val="14"/>
          <w:szCs w:val="14"/>
        </w:rPr>
        <w:br/>
        <w:t>Pole Count: 14</w:t>
      </w:r>
      <w:r w:rsidRPr="00BB6274">
        <w:rPr>
          <w:sz w:val="14"/>
          <w:szCs w:val="14"/>
        </w:rPr>
        <w:br/>
        <w:t>Bolt holes: 25mm</w:t>
      </w:r>
      <w:r w:rsidRPr="00BB6274">
        <w:rPr>
          <w:sz w:val="14"/>
          <w:szCs w:val="14"/>
        </w:rPr>
        <w:br/>
        <w:t>Bolt thread: M3</w:t>
      </w:r>
      <w:r w:rsidRPr="00BB6274">
        <w:rPr>
          <w:sz w:val="14"/>
          <w:szCs w:val="14"/>
        </w:rPr>
        <w:br/>
        <w:t>Shaft: 5mm</w:t>
      </w:r>
      <w:r w:rsidRPr="00BB6274">
        <w:rPr>
          <w:sz w:val="14"/>
          <w:szCs w:val="14"/>
        </w:rPr>
        <w:br/>
        <w:t>Connectors: 3.5mm Bullet</w:t>
      </w:r>
      <w:r w:rsidRPr="00BB6274">
        <w:rPr>
          <w:sz w:val="14"/>
          <w:szCs w:val="14"/>
        </w:rPr>
        <w:br/>
        <w:t>Weight: 155g</w:t>
      </w:r>
    </w:p>
    <w:p w14:paraId="35CD3C07" w14:textId="09C12460" w:rsidR="009D516A" w:rsidRPr="007168A8" w:rsidRDefault="003A3D53" w:rsidP="00A93A32">
      <w:pPr>
        <w:spacing w:before="240" w:after="0"/>
        <w:jc w:val="both"/>
        <w:rPr>
          <w:b/>
          <w:bCs/>
          <w:sz w:val="16"/>
          <w:szCs w:val="16"/>
        </w:rPr>
      </w:pPr>
      <w:bookmarkStart w:id="22" w:name="_Toc197086613"/>
      <w:r w:rsidRPr="007168A8">
        <w:rPr>
          <w:b/>
          <w:bCs/>
          <w:sz w:val="16"/>
          <w:szCs w:val="16"/>
        </w:rPr>
        <w:t xml:space="preserve">Electrical Speed Control </w:t>
      </w:r>
      <w:r w:rsidR="009D516A" w:rsidRPr="007168A8">
        <w:rPr>
          <w:b/>
          <w:bCs/>
          <w:sz w:val="16"/>
          <w:szCs w:val="16"/>
        </w:rPr>
        <w:t>[ESC]</w:t>
      </w:r>
      <w:bookmarkEnd w:id="22"/>
    </w:p>
    <w:p w14:paraId="1D849623" w14:textId="77777777" w:rsidR="009D516A" w:rsidRPr="007168A8" w:rsidRDefault="009D516A" w:rsidP="004F3FAB">
      <w:pPr>
        <w:spacing w:after="0"/>
        <w:jc w:val="center"/>
        <w:rPr>
          <w:sz w:val="16"/>
          <w:szCs w:val="16"/>
        </w:rPr>
      </w:pPr>
      <w:r w:rsidRPr="007168A8">
        <w:rPr>
          <w:noProof/>
          <w:sz w:val="16"/>
          <w:szCs w:val="16"/>
        </w:rPr>
        <w:drawing>
          <wp:inline distT="0" distB="0" distL="0" distR="0" wp14:anchorId="59405A2B" wp14:editId="1291CCFE">
            <wp:extent cx="464966" cy="341194"/>
            <wp:effectExtent l="0" t="0" r="0" b="1905"/>
            <wp:docPr id="48" name="Picture 48" descr="Aerostar 60A Electronic Speed Controller with 5A BEC (2~6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erostar 60A Electronic Speed Controller with 5A BEC (2~6S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5" cy="36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7C09" w14:textId="7C460F35" w:rsidR="009D516A" w:rsidRPr="00D460C9" w:rsidRDefault="009D516A" w:rsidP="004F3FAB">
      <w:pPr>
        <w:pStyle w:val="Caption"/>
        <w:spacing w:after="0"/>
        <w:jc w:val="center"/>
        <w:rPr>
          <w:i w:val="0"/>
          <w:iCs w:val="0"/>
          <w:sz w:val="12"/>
          <w:szCs w:val="12"/>
        </w:rPr>
      </w:pPr>
      <w:bookmarkStart w:id="23" w:name="_Toc123722269"/>
      <w:bookmarkStart w:id="24" w:name="_Toc149760397"/>
      <w:bookmarkStart w:id="25" w:name="_Toc168496725"/>
      <w:r w:rsidRPr="00D460C9">
        <w:rPr>
          <w:i w:val="0"/>
          <w:iCs w:val="0"/>
          <w:sz w:val="12"/>
          <w:szCs w:val="12"/>
        </w:rPr>
        <w:t>THE AEROSTAR RANGE OF BRUSHLESS SPEED CONTROLLERS</w:t>
      </w:r>
      <w:bookmarkEnd w:id="23"/>
      <w:bookmarkEnd w:id="24"/>
      <w:bookmarkEnd w:id="25"/>
    </w:p>
    <w:p w14:paraId="1623050B" w14:textId="77777777" w:rsidR="009D516A" w:rsidRPr="007168A8" w:rsidRDefault="009D516A" w:rsidP="005D185B">
      <w:pPr>
        <w:spacing w:after="0" w:line="240" w:lineRule="auto"/>
        <w:rPr>
          <w:sz w:val="16"/>
          <w:szCs w:val="16"/>
        </w:rPr>
      </w:pPr>
      <w:r w:rsidRPr="007168A8">
        <w:rPr>
          <w:b/>
          <w:bCs/>
          <w:sz w:val="16"/>
          <w:szCs w:val="16"/>
        </w:rPr>
        <w:t>SPECS:</w:t>
      </w:r>
      <w:r w:rsidRPr="007168A8">
        <w:rPr>
          <w:sz w:val="16"/>
          <w:szCs w:val="16"/>
        </w:rPr>
        <w:br/>
      </w:r>
      <w:r w:rsidRPr="00BB6274">
        <w:rPr>
          <w:sz w:val="14"/>
          <w:szCs w:val="14"/>
        </w:rPr>
        <w:t>Type: Aerostar 60amp electronic speed controller</w:t>
      </w:r>
      <w:r w:rsidRPr="00BB6274">
        <w:rPr>
          <w:sz w:val="14"/>
          <w:szCs w:val="14"/>
        </w:rPr>
        <w:br/>
        <w:t xml:space="preserve">Input Voltage: 2~6 </w:t>
      </w:r>
      <w:proofErr w:type="spellStart"/>
      <w:r w:rsidRPr="00BB6274">
        <w:rPr>
          <w:sz w:val="14"/>
          <w:szCs w:val="14"/>
        </w:rPr>
        <w:t>lipoly</w:t>
      </w:r>
      <w:proofErr w:type="spellEnd"/>
      <w:r w:rsidRPr="00BB6274">
        <w:rPr>
          <w:sz w:val="14"/>
          <w:szCs w:val="14"/>
        </w:rPr>
        <w:t xml:space="preserve"> cells/5~18 NiMH cells (6~23V)</w:t>
      </w:r>
      <w:r w:rsidRPr="00BB6274">
        <w:rPr>
          <w:sz w:val="14"/>
          <w:szCs w:val="14"/>
        </w:rPr>
        <w:br/>
        <w:t>Continuous Current: 60amps</w:t>
      </w:r>
      <w:r w:rsidRPr="00BB6274">
        <w:rPr>
          <w:sz w:val="14"/>
          <w:szCs w:val="14"/>
        </w:rPr>
        <w:br/>
        <w:t>Burst Current: 70amps (10secs)</w:t>
      </w:r>
      <w:r w:rsidRPr="00BB6274">
        <w:rPr>
          <w:sz w:val="14"/>
          <w:szCs w:val="14"/>
        </w:rPr>
        <w:br/>
        <w:t>BEC Output: 5.5V/5amps</w:t>
      </w:r>
      <w:r w:rsidRPr="00BB6274">
        <w:rPr>
          <w:sz w:val="14"/>
          <w:szCs w:val="14"/>
        </w:rPr>
        <w:br/>
        <w:t>Programmable: Yes</w:t>
      </w:r>
      <w:r w:rsidRPr="00BB6274">
        <w:rPr>
          <w:sz w:val="14"/>
          <w:szCs w:val="14"/>
        </w:rPr>
        <w:br/>
        <w:t>Dimensions: 56 x 30 x 14mm</w:t>
      </w:r>
      <w:r w:rsidRPr="00BB6274">
        <w:rPr>
          <w:sz w:val="14"/>
          <w:szCs w:val="14"/>
        </w:rPr>
        <w:br/>
        <w:t>Weight: 44g</w:t>
      </w:r>
      <w:r w:rsidRPr="00BB6274">
        <w:rPr>
          <w:sz w:val="14"/>
          <w:szCs w:val="14"/>
        </w:rPr>
        <w:br/>
        <w:t>Battery Connector: XT60</w:t>
      </w:r>
      <w:r w:rsidRPr="00BB6274">
        <w:rPr>
          <w:sz w:val="14"/>
          <w:szCs w:val="14"/>
        </w:rPr>
        <w:br/>
        <w:t>Motor Connectors: 3.5mm gold</w:t>
      </w:r>
      <w:r w:rsidRPr="00BB6274">
        <w:rPr>
          <w:sz w:val="14"/>
          <w:szCs w:val="14"/>
        </w:rPr>
        <w:br/>
        <w:t>Rx Connector: JR type</w:t>
      </w:r>
      <w:r w:rsidRPr="00BB6274">
        <w:rPr>
          <w:sz w:val="14"/>
          <w:szCs w:val="14"/>
        </w:rPr>
        <w:br/>
        <w:t>Lead Length: 270mm</w:t>
      </w:r>
    </w:p>
    <w:p w14:paraId="58852B13" w14:textId="728ED86F" w:rsidR="009D516A" w:rsidRPr="007168A8" w:rsidRDefault="00CE0739" w:rsidP="00A93A32">
      <w:pPr>
        <w:spacing w:before="240" w:after="0"/>
        <w:jc w:val="both"/>
        <w:rPr>
          <w:b/>
          <w:bCs/>
          <w:sz w:val="16"/>
          <w:szCs w:val="16"/>
        </w:rPr>
      </w:pPr>
      <w:bookmarkStart w:id="26" w:name="_Toc197086614"/>
      <w:r w:rsidRPr="007168A8">
        <w:rPr>
          <w:b/>
          <w:bCs/>
          <w:sz w:val="16"/>
          <w:szCs w:val="16"/>
        </w:rPr>
        <w:t xml:space="preserve">Power Distribution Board </w:t>
      </w:r>
      <w:r w:rsidR="009D516A" w:rsidRPr="007168A8">
        <w:rPr>
          <w:b/>
          <w:bCs/>
          <w:sz w:val="16"/>
          <w:szCs w:val="16"/>
        </w:rPr>
        <w:t>[PDB]</w:t>
      </w:r>
      <w:bookmarkEnd w:id="26"/>
    </w:p>
    <w:p w14:paraId="07D24B9A" w14:textId="77777777" w:rsidR="009D516A" w:rsidRPr="007168A8" w:rsidRDefault="009D516A" w:rsidP="004F3FAB">
      <w:pPr>
        <w:spacing w:after="0"/>
        <w:jc w:val="center"/>
        <w:rPr>
          <w:sz w:val="16"/>
          <w:szCs w:val="16"/>
        </w:rPr>
      </w:pPr>
      <w:r w:rsidRPr="007168A8">
        <w:rPr>
          <w:noProof/>
          <w:sz w:val="16"/>
          <w:szCs w:val="16"/>
        </w:rPr>
        <w:lastRenderedPageBreak/>
        <w:drawing>
          <wp:inline distT="0" distB="0" distL="0" distR="0" wp14:anchorId="0E7718C9" wp14:editId="7C39C231">
            <wp:extent cx="518615" cy="518615"/>
            <wp:effectExtent l="0" t="0" r="0" b="0"/>
            <wp:docPr id="46" name="Picture 46" descr="250A Power Distribution Board For Dr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A Power Distribution Board For Dron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9" cy="5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024D" w14:textId="67EB58F5" w:rsidR="009D516A" w:rsidRPr="00D460C9" w:rsidRDefault="009D516A" w:rsidP="004F3FAB">
      <w:pPr>
        <w:pStyle w:val="Caption"/>
        <w:spacing w:after="0"/>
        <w:jc w:val="center"/>
        <w:rPr>
          <w:i w:val="0"/>
          <w:iCs w:val="0"/>
          <w:sz w:val="12"/>
          <w:szCs w:val="12"/>
        </w:rPr>
      </w:pPr>
      <w:bookmarkStart w:id="27" w:name="_Toc123722270"/>
      <w:bookmarkStart w:id="28" w:name="_Toc149760398"/>
      <w:bookmarkStart w:id="29" w:name="_Toc168496726"/>
      <w:r w:rsidRPr="00D460C9">
        <w:rPr>
          <w:i w:val="0"/>
          <w:iCs w:val="0"/>
          <w:sz w:val="12"/>
          <w:szCs w:val="12"/>
        </w:rPr>
        <w:t>250A POWER DISTRIBUTION BOARD FOR DRONES</w:t>
      </w:r>
      <w:bookmarkEnd w:id="27"/>
      <w:bookmarkEnd w:id="28"/>
      <w:bookmarkEnd w:id="29"/>
    </w:p>
    <w:p w14:paraId="6F0B7441" w14:textId="2577DE72" w:rsidR="00E32800" w:rsidRPr="007168A8" w:rsidRDefault="00E32800" w:rsidP="005D185B">
      <w:pPr>
        <w:spacing w:after="0"/>
        <w:jc w:val="both"/>
        <w:rPr>
          <w:b/>
          <w:bCs/>
          <w:sz w:val="16"/>
          <w:szCs w:val="16"/>
        </w:rPr>
      </w:pPr>
      <w:r w:rsidRPr="007168A8">
        <w:rPr>
          <w:b/>
          <w:bCs/>
          <w:sz w:val="16"/>
          <w:szCs w:val="16"/>
        </w:rPr>
        <w:t>SPECS:</w:t>
      </w:r>
    </w:p>
    <w:p w14:paraId="52AC2FF1" w14:textId="77777777" w:rsidR="00F043C3" w:rsidRPr="007168A8" w:rsidRDefault="009D516A" w:rsidP="005D185B">
      <w:pPr>
        <w:spacing w:after="0"/>
        <w:jc w:val="both"/>
        <w:rPr>
          <w:sz w:val="16"/>
          <w:szCs w:val="16"/>
        </w:rPr>
      </w:pPr>
      <w:r w:rsidRPr="007168A8">
        <w:rPr>
          <w:sz w:val="16"/>
          <w:szCs w:val="16"/>
        </w:rPr>
        <w:t xml:space="preserve">250A ESC Power Distribution Board with XT60 Male Connector </w:t>
      </w:r>
    </w:p>
    <w:p w14:paraId="064D93B0" w14:textId="61DC1205" w:rsidR="009D516A" w:rsidRPr="00A71DBD" w:rsidRDefault="009D516A" w:rsidP="005D185B">
      <w:pPr>
        <w:spacing w:after="0"/>
        <w:jc w:val="both"/>
        <w:rPr>
          <w:sz w:val="14"/>
          <w:szCs w:val="14"/>
        </w:rPr>
      </w:pPr>
      <w:r w:rsidRPr="00A71DBD">
        <w:rPr>
          <w:sz w:val="14"/>
          <w:szCs w:val="14"/>
        </w:rPr>
        <w:t xml:space="preserve">3.5mm Banana Bullet Connectors mainly used For Multicopper FPV. </w:t>
      </w:r>
    </w:p>
    <w:p w14:paraId="59F7EDB6" w14:textId="293FFB5F" w:rsidR="00DA715D" w:rsidRPr="007168A8" w:rsidRDefault="009D516A" w:rsidP="005D185B">
      <w:pPr>
        <w:spacing w:after="0"/>
        <w:jc w:val="both"/>
        <w:rPr>
          <w:sz w:val="16"/>
          <w:szCs w:val="16"/>
        </w:rPr>
      </w:pPr>
      <w:r w:rsidRPr="007168A8">
        <w:rPr>
          <w:sz w:val="16"/>
          <w:szCs w:val="16"/>
        </w:rPr>
        <w:t xml:space="preserve">equips Soldered XT60 connector onto the two central terminals </w:t>
      </w:r>
    </w:p>
    <w:p w14:paraId="310CC62C" w14:textId="77777777" w:rsidR="00DA715D" w:rsidRPr="007168A8" w:rsidRDefault="009D516A" w:rsidP="005D185B">
      <w:pPr>
        <w:spacing w:after="0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Materials : Aluminum Alloy , Plastic</w:t>
      </w:r>
    </w:p>
    <w:p w14:paraId="62F951CB" w14:textId="4442233A" w:rsidR="009D516A" w:rsidRPr="007168A8" w:rsidRDefault="00CE0739" w:rsidP="005D185B">
      <w:pPr>
        <w:spacing w:before="240" w:after="0"/>
        <w:jc w:val="both"/>
        <w:rPr>
          <w:b/>
          <w:bCs/>
          <w:sz w:val="16"/>
          <w:szCs w:val="16"/>
        </w:rPr>
      </w:pPr>
      <w:bookmarkStart w:id="30" w:name="_Toc197086615"/>
      <w:r w:rsidRPr="007168A8">
        <w:rPr>
          <w:b/>
          <w:bCs/>
          <w:sz w:val="16"/>
          <w:szCs w:val="16"/>
        </w:rPr>
        <w:t>Battery</w:t>
      </w:r>
      <w:bookmarkEnd w:id="30"/>
      <w:r w:rsidR="009E6DAD" w:rsidRPr="007168A8">
        <w:rPr>
          <w:b/>
          <w:bCs/>
          <w:sz w:val="16"/>
          <w:szCs w:val="16"/>
        </w:rPr>
        <w:t>:</w:t>
      </w:r>
      <w:r w:rsidR="009D516A" w:rsidRPr="007168A8">
        <w:rPr>
          <w:b/>
          <w:bCs/>
          <w:sz w:val="16"/>
          <w:szCs w:val="16"/>
        </w:rPr>
        <w:t xml:space="preserve"> </w:t>
      </w:r>
    </w:p>
    <w:p w14:paraId="11C3CC84" w14:textId="77777777" w:rsidR="009D516A" w:rsidRPr="007168A8" w:rsidRDefault="009D516A" w:rsidP="004F3FAB">
      <w:pPr>
        <w:spacing w:after="0"/>
        <w:jc w:val="center"/>
        <w:rPr>
          <w:sz w:val="16"/>
          <w:szCs w:val="16"/>
        </w:rPr>
      </w:pPr>
      <w:r w:rsidRPr="007168A8">
        <w:rPr>
          <w:noProof/>
          <w:sz w:val="16"/>
          <w:szCs w:val="16"/>
        </w:rPr>
        <w:drawing>
          <wp:inline distT="0" distB="0" distL="0" distR="0" wp14:anchorId="07E57B5A" wp14:editId="12F524BF">
            <wp:extent cx="515285" cy="378118"/>
            <wp:effectExtent l="0" t="0" r="0" b="3175"/>
            <wp:docPr id="56" name="Picture 56" descr="Turnigy Graphene Panther 4000mAh 3S 75C Battery Pack w/XT9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rnigy Graphene Panther 4000mAh 3S 75C Battery Pack w/XT90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" cy="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A06C" w14:textId="375D1D19" w:rsidR="009D516A" w:rsidRPr="00D460C9" w:rsidRDefault="009D516A" w:rsidP="004F3FAB">
      <w:pPr>
        <w:pStyle w:val="Caption"/>
        <w:spacing w:after="0"/>
        <w:jc w:val="center"/>
        <w:rPr>
          <w:i w:val="0"/>
          <w:iCs w:val="0"/>
          <w:sz w:val="12"/>
          <w:szCs w:val="12"/>
        </w:rPr>
      </w:pPr>
      <w:bookmarkStart w:id="31" w:name="_Toc123722271"/>
      <w:bookmarkStart w:id="32" w:name="_Toc149760399"/>
      <w:bookmarkStart w:id="33" w:name="_Toc168496727"/>
      <w:r w:rsidRPr="00D460C9">
        <w:rPr>
          <w:i w:val="0"/>
          <w:iCs w:val="0"/>
          <w:sz w:val="12"/>
          <w:szCs w:val="12"/>
        </w:rPr>
        <w:t>TURNIGY GRAPHENE PANTHER 4000MAH 3S 75C BATTERY PACK W/XT90</w:t>
      </w:r>
      <w:bookmarkEnd w:id="31"/>
      <w:bookmarkEnd w:id="32"/>
      <w:bookmarkEnd w:id="33"/>
    </w:p>
    <w:p w14:paraId="7DDC191C" w14:textId="77777777" w:rsidR="009D516A" w:rsidRPr="007168A8" w:rsidRDefault="009D516A" w:rsidP="00C509D3">
      <w:pPr>
        <w:spacing w:after="0" w:line="240" w:lineRule="auto"/>
        <w:rPr>
          <w:sz w:val="16"/>
          <w:szCs w:val="16"/>
        </w:rPr>
      </w:pPr>
      <w:r w:rsidRPr="007168A8">
        <w:rPr>
          <w:b/>
          <w:bCs/>
          <w:sz w:val="16"/>
          <w:szCs w:val="16"/>
        </w:rPr>
        <w:t>SPECS:</w:t>
      </w:r>
      <w:r w:rsidRPr="007168A8">
        <w:rPr>
          <w:sz w:val="16"/>
          <w:szCs w:val="16"/>
        </w:rPr>
        <w:br/>
      </w:r>
      <w:r w:rsidRPr="00BB6274">
        <w:rPr>
          <w:sz w:val="14"/>
          <w:szCs w:val="14"/>
        </w:rPr>
        <w:t>Capacity: 4000mAh</w:t>
      </w:r>
      <w:r w:rsidRPr="00BB6274">
        <w:rPr>
          <w:sz w:val="14"/>
          <w:szCs w:val="14"/>
        </w:rPr>
        <w:br/>
        <w:t>Cell Count: 3</w:t>
      </w:r>
      <w:r w:rsidRPr="00BB6274">
        <w:rPr>
          <w:sz w:val="14"/>
          <w:szCs w:val="14"/>
        </w:rPr>
        <w:br/>
        <w:t>Voltage: 11.1V</w:t>
      </w:r>
      <w:r w:rsidRPr="00BB6274">
        <w:rPr>
          <w:sz w:val="14"/>
          <w:szCs w:val="14"/>
        </w:rPr>
        <w:br/>
        <w:t>Constant Discharge: 75C</w:t>
      </w:r>
      <w:r w:rsidRPr="00BB6274">
        <w:rPr>
          <w:sz w:val="14"/>
          <w:szCs w:val="14"/>
        </w:rPr>
        <w:br/>
        <w:t>Peak Discharge (3s): 150C</w:t>
      </w:r>
      <w:r w:rsidRPr="00BB6274">
        <w:rPr>
          <w:sz w:val="14"/>
          <w:szCs w:val="14"/>
        </w:rPr>
        <w:br/>
        <w:t>Battery Size: 145x51x28mm</w:t>
      </w:r>
      <w:r w:rsidRPr="00BB6274">
        <w:rPr>
          <w:sz w:val="14"/>
          <w:szCs w:val="14"/>
        </w:rPr>
        <w:br/>
        <w:t>Weight: 412g</w:t>
      </w:r>
      <w:r w:rsidRPr="00BB6274">
        <w:rPr>
          <w:sz w:val="14"/>
          <w:szCs w:val="14"/>
        </w:rPr>
        <w:br/>
        <w:t>Pack Resistance: 10mΩ</w:t>
      </w:r>
      <w:r w:rsidRPr="00BB6274">
        <w:rPr>
          <w:sz w:val="14"/>
          <w:szCs w:val="14"/>
        </w:rPr>
        <w:br/>
        <w:t>Charge Plug: JST-XH</w:t>
      </w:r>
      <w:r w:rsidRPr="00BB6274">
        <w:rPr>
          <w:sz w:val="14"/>
          <w:szCs w:val="14"/>
        </w:rPr>
        <w:br/>
        <w:t>Discharge Plug: XT90</w:t>
      </w:r>
    </w:p>
    <w:p w14:paraId="7FBC4B1E" w14:textId="53B06E41" w:rsidR="009D516A" w:rsidRPr="007168A8" w:rsidRDefault="00CE0739" w:rsidP="00A93A32">
      <w:pPr>
        <w:spacing w:before="240" w:after="0"/>
        <w:jc w:val="both"/>
        <w:rPr>
          <w:b/>
          <w:bCs/>
          <w:sz w:val="16"/>
          <w:szCs w:val="16"/>
        </w:rPr>
      </w:pPr>
      <w:bookmarkStart w:id="34" w:name="_Toc197086616"/>
      <w:r w:rsidRPr="007168A8">
        <w:rPr>
          <w:b/>
          <w:bCs/>
          <w:sz w:val="16"/>
          <w:szCs w:val="16"/>
        </w:rPr>
        <w:t>Flight Controller Board</w:t>
      </w:r>
      <w:bookmarkEnd w:id="34"/>
    </w:p>
    <w:p w14:paraId="759AB927" w14:textId="77777777" w:rsidR="009D516A" w:rsidRPr="007168A8" w:rsidRDefault="009D516A" w:rsidP="004F3FAB">
      <w:pPr>
        <w:spacing w:after="0"/>
        <w:jc w:val="center"/>
        <w:rPr>
          <w:sz w:val="16"/>
          <w:szCs w:val="16"/>
        </w:rPr>
      </w:pPr>
      <w:r w:rsidRPr="007168A8">
        <w:rPr>
          <w:noProof/>
          <w:sz w:val="16"/>
          <w:szCs w:val="16"/>
        </w:rPr>
        <w:drawing>
          <wp:inline distT="0" distB="0" distL="0" distR="0" wp14:anchorId="3AD8CAFA" wp14:editId="3EFD32C7">
            <wp:extent cx="603724" cy="515692"/>
            <wp:effectExtent l="0" t="0" r="6350" b="0"/>
            <wp:docPr id="377946524" name="Picture 1" descr="Image result for pixhawk px4 flight controller spec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xhawk px4 flight controller specificati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7" cy="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05BA" w14:textId="4D95F38B" w:rsidR="009D516A" w:rsidRPr="00D460C9" w:rsidRDefault="009D516A" w:rsidP="004F3FAB">
      <w:pPr>
        <w:pStyle w:val="Caption"/>
        <w:spacing w:after="0"/>
        <w:jc w:val="center"/>
        <w:rPr>
          <w:i w:val="0"/>
          <w:iCs w:val="0"/>
          <w:sz w:val="12"/>
          <w:szCs w:val="12"/>
        </w:rPr>
      </w:pPr>
      <w:bookmarkStart w:id="35" w:name="_Toc168496728"/>
      <w:r w:rsidRPr="00D460C9">
        <w:rPr>
          <w:i w:val="0"/>
          <w:iCs w:val="0"/>
          <w:sz w:val="12"/>
          <w:szCs w:val="12"/>
        </w:rPr>
        <w:t>PIXHAWK 2.4.8 DRONE FLIGHT CONTROLLER</w:t>
      </w:r>
      <w:bookmarkEnd w:id="35"/>
    </w:p>
    <w:p w14:paraId="53EE9473" w14:textId="77777777" w:rsidR="009D516A" w:rsidRPr="007168A8" w:rsidRDefault="009D516A" w:rsidP="005D185B">
      <w:pPr>
        <w:spacing w:after="0"/>
        <w:jc w:val="both"/>
        <w:rPr>
          <w:b/>
          <w:bCs/>
          <w:sz w:val="16"/>
          <w:szCs w:val="16"/>
        </w:rPr>
      </w:pPr>
      <w:bookmarkStart w:id="36" w:name="_Toc123722289"/>
      <w:r w:rsidRPr="007168A8">
        <w:rPr>
          <w:b/>
          <w:bCs/>
          <w:sz w:val="16"/>
          <w:szCs w:val="16"/>
        </w:rPr>
        <w:t>SPECS:</w:t>
      </w:r>
    </w:p>
    <w:p w14:paraId="62812BAA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32bit STM32F427 Cortex M4 core with FPU.</w:t>
      </w:r>
    </w:p>
    <w:p w14:paraId="1074F2D4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32-bit STM32F103 failsafe co-processor.</w:t>
      </w:r>
    </w:p>
    <w:p w14:paraId="6E6E6DB4" w14:textId="70D74686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168 MHz</w:t>
      </w:r>
      <w:r w:rsidR="00A448E0" w:rsidRPr="00BB6274">
        <w:rPr>
          <w:sz w:val="14"/>
          <w:szCs w:val="14"/>
        </w:rPr>
        <w:t>.,</w:t>
      </w:r>
      <w:r w:rsidRPr="00BB6274">
        <w:rPr>
          <w:sz w:val="14"/>
          <w:szCs w:val="14"/>
        </w:rPr>
        <w:t>128 KB RAM.</w:t>
      </w:r>
      <w:r w:rsidR="00A448E0" w:rsidRPr="00BB6274">
        <w:rPr>
          <w:sz w:val="14"/>
          <w:szCs w:val="14"/>
        </w:rPr>
        <w:t>,</w:t>
      </w:r>
      <w:r w:rsidRPr="00BB6274">
        <w:rPr>
          <w:sz w:val="14"/>
          <w:szCs w:val="14"/>
        </w:rPr>
        <w:t>2 MB Flash.</w:t>
      </w:r>
    </w:p>
    <w:p w14:paraId="732261B0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ST Micro L3GD20H 16-bit gyroscope.</w:t>
      </w:r>
    </w:p>
    <w:p w14:paraId="090A95E0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ST Micro X4HBA 303H 14-bit accelerometer/magnetometer.</w:t>
      </w:r>
    </w:p>
    <w:p w14:paraId="76246C71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proofErr w:type="spellStart"/>
      <w:r w:rsidRPr="00BB6274">
        <w:rPr>
          <w:sz w:val="14"/>
          <w:szCs w:val="14"/>
        </w:rPr>
        <w:t>Invensense</w:t>
      </w:r>
      <w:proofErr w:type="spellEnd"/>
      <w:r w:rsidRPr="00BB6274">
        <w:rPr>
          <w:sz w:val="14"/>
          <w:szCs w:val="14"/>
        </w:rPr>
        <w:t xml:space="preserve"> MPU 6000 3-axis accelerometer/gyroscope.</w:t>
      </w:r>
    </w:p>
    <w:p w14:paraId="6E61227C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MEAS MS5607 barometer.</w:t>
      </w:r>
    </w:p>
    <w:p w14:paraId="6164DA84" w14:textId="77777777" w:rsidR="009D516A" w:rsidRPr="00A71DBD" w:rsidRDefault="009D516A" w:rsidP="005D185B">
      <w:pPr>
        <w:spacing w:after="0"/>
        <w:jc w:val="both"/>
        <w:rPr>
          <w:sz w:val="14"/>
          <w:szCs w:val="14"/>
        </w:rPr>
      </w:pPr>
      <w:r w:rsidRPr="00A71DBD">
        <w:rPr>
          <w:sz w:val="14"/>
          <w:szCs w:val="14"/>
        </w:rPr>
        <w:t>5x UART (serial ports), one high-power capable, 2x with HW flow control.</w:t>
      </w:r>
    </w:p>
    <w:p w14:paraId="751FE7CC" w14:textId="77777777" w:rsidR="009D516A" w:rsidRPr="00A71DBD" w:rsidRDefault="009D516A" w:rsidP="005D185B">
      <w:pPr>
        <w:spacing w:after="0"/>
        <w:jc w:val="both"/>
        <w:rPr>
          <w:sz w:val="14"/>
          <w:szCs w:val="14"/>
        </w:rPr>
      </w:pPr>
      <w:r w:rsidRPr="00A71DBD">
        <w:rPr>
          <w:sz w:val="14"/>
          <w:szCs w:val="14"/>
        </w:rPr>
        <w:t>2x CAN (one with an internal 3.3V transceiver, one on expansion connector).</w:t>
      </w:r>
    </w:p>
    <w:p w14:paraId="640C61E3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Spektrum DSM / DSM2 / DSM-X® Satellite compatible input.</w:t>
      </w:r>
    </w:p>
    <w:p w14:paraId="4A142724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Futaba S.BUS® compatible input and output.</w:t>
      </w:r>
    </w:p>
    <w:p w14:paraId="022E7C94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PPM sum signal input.</w:t>
      </w:r>
    </w:p>
    <w:p w14:paraId="4C6DEDD7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RSSI (PWM or voltage) input.</w:t>
      </w:r>
    </w:p>
    <w:p w14:paraId="4B398DF6" w14:textId="3E96C3EC" w:rsidR="009D516A" w:rsidRPr="007168A8" w:rsidRDefault="00CE0739" w:rsidP="005D185B">
      <w:pPr>
        <w:spacing w:before="240" w:after="0"/>
        <w:jc w:val="both"/>
        <w:rPr>
          <w:b/>
          <w:bCs/>
          <w:sz w:val="16"/>
          <w:szCs w:val="16"/>
        </w:rPr>
      </w:pPr>
      <w:bookmarkStart w:id="37" w:name="_Toc197086617"/>
      <w:r w:rsidRPr="007168A8">
        <w:rPr>
          <w:b/>
          <w:bCs/>
          <w:sz w:val="16"/>
          <w:szCs w:val="16"/>
        </w:rPr>
        <w:t>Vehicle Communication Link</w:t>
      </w:r>
      <w:bookmarkEnd w:id="37"/>
      <w:r w:rsidRPr="007168A8">
        <w:rPr>
          <w:b/>
          <w:bCs/>
          <w:sz w:val="16"/>
          <w:szCs w:val="16"/>
        </w:rPr>
        <w:t xml:space="preserve"> </w:t>
      </w:r>
    </w:p>
    <w:p w14:paraId="7A07E5A3" w14:textId="6D69C9CB" w:rsidR="009D516A" w:rsidRPr="007168A8" w:rsidRDefault="009D516A" w:rsidP="005D185B">
      <w:pPr>
        <w:spacing w:after="0"/>
        <w:jc w:val="both"/>
        <w:rPr>
          <w:b/>
          <w:bCs/>
          <w:sz w:val="16"/>
          <w:szCs w:val="16"/>
        </w:rPr>
      </w:pPr>
      <w:bookmarkStart w:id="38" w:name="_Toc197086618"/>
      <w:r w:rsidRPr="007168A8">
        <w:rPr>
          <w:b/>
          <w:bCs/>
          <w:sz w:val="16"/>
          <w:szCs w:val="16"/>
        </w:rPr>
        <w:t>Receiver</w:t>
      </w:r>
      <w:bookmarkEnd w:id="38"/>
    </w:p>
    <w:p w14:paraId="1C01A52A" w14:textId="77777777" w:rsidR="009D516A" w:rsidRPr="007168A8" w:rsidRDefault="009D516A" w:rsidP="004F3FAB">
      <w:pPr>
        <w:spacing w:after="0"/>
        <w:jc w:val="center"/>
        <w:rPr>
          <w:sz w:val="16"/>
          <w:szCs w:val="16"/>
        </w:rPr>
      </w:pPr>
      <w:r w:rsidRPr="007168A8">
        <w:rPr>
          <w:noProof/>
          <w:sz w:val="16"/>
          <w:szCs w:val="16"/>
        </w:rPr>
        <w:drawing>
          <wp:inline distT="0" distB="0" distL="0" distR="0" wp14:anchorId="694D0A18" wp14:editId="4E484F2A">
            <wp:extent cx="536732" cy="380599"/>
            <wp:effectExtent l="0" t="0" r="0" b="635"/>
            <wp:docPr id="6907634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2" cy="3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9F4FB" w14:textId="2182AE5C" w:rsidR="009D516A" w:rsidRPr="00D460C9" w:rsidRDefault="009D516A" w:rsidP="004F3FAB">
      <w:pPr>
        <w:pStyle w:val="Caption"/>
        <w:spacing w:after="0"/>
        <w:jc w:val="center"/>
        <w:rPr>
          <w:i w:val="0"/>
          <w:iCs w:val="0"/>
          <w:sz w:val="12"/>
          <w:szCs w:val="12"/>
        </w:rPr>
      </w:pPr>
      <w:bookmarkStart w:id="39" w:name="_Toc168496729"/>
      <w:r w:rsidRPr="00D460C9">
        <w:rPr>
          <w:i w:val="0"/>
          <w:iCs w:val="0"/>
          <w:sz w:val="12"/>
          <w:szCs w:val="12"/>
        </w:rPr>
        <w:t>FS-IA6B 2.4GHZ AFHDS 2A 6CH RECEIVER</w:t>
      </w:r>
      <w:bookmarkEnd w:id="39"/>
    </w:p>
    <w:p w14:paraId="12A807EB" w14:textId="77777777" w:rsidR="009D516A" w:rsidRPr="007168A8" w:rsidRDefault="009D516A" w:rsidP="005D185B">
      <w:pPr>
        <w:spacing w:after="0"/>
        <w:jc w:val="both"/>
        <w:rPr>
          <w:b/>
          <w:bCs/>
          <w:sz w:val="16"/>
          <w:szCs w:val="16"/>
        </w:rPr>
      </w:pPr>
      <w:r w:rsidRPr="007168A8">
        <w:rPr>
          <w:b/>
          <w:bCs/>
          <w:sz w:val="16"/>
          <w:szCs w:val="16"/>
        </w:rPr>
        <w:t>SPECS:</w:t>
      </w:r>
    </w:p>
    <w:p w14:paraId="534487D4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Product Model: FS-iA6B</w:t>
      </w:r>
    </w:p>
    <w:p w14:paraId="071BB878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PWM channel: 6</w:t>
      </w:r>
    </w:p>
    <w:p w14:paraId="4D808F03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Wireless frequency: 2.4GHz</w:t>
      </w:r>
    </w:p>
    <w:p w14:paraId="57FB4180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Wireless protocol: AFHDS 2A</w:t>
      </w:r>
    </w:p>
    <w:p w14:paraId="5D0CBC6A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 xml:space="preserve">Range: 500 </w:t>
      </w:r>
      <w:r w:rsidRPr="007168A8">
        <w:rPr>
          <w:rFonts w:ascii="MS Gothic" w:eastAsia="MS Gothic" w:hAnsi="MS Gothic" w:cs="MS Gothic" w:hint="eastAsia"/>
          <w:sz w:val="16"/>
          <w:szCs w:val="16"/>
        </w:rPr>
        <w:t>～</w:t>
      </w:r>
      <w:r w:rsidRPr="007168A8">
        <w:rPr>
          <w:sz w:val="16"/>
          <w:szCs w:val="16"/>
        </w:rPr>
        <w:t xml:space="preserve"> 1500m (in the air)</w:t>
      </w:r>
    </w:p>
    <w:p w14:paraId="4CA52472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Antenna type: Dual copper tube antenna (150mm * 2)</w:t>
      </w:r>
    </w:p>
    <w:p w14:paraId="7673FF81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Power: 4.0-8.4V</w:t>
      </w:r>
    </w:p>
    <w:p w14:paraId="5B1DECC0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RSSI: Supported</w:t>
      </w:r>
    </w:p>
    <w:p w14:paraId="26106961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 xml:space="preserve">Data port: PWM / PPM / </w:t>
      </w:r>
      <w:proofErr w:type="spellStart"/>
      <w:r w:rsidRPr="007168A8">
        <w:rPr>
          <w:sz w:val="16"/>
          <w:szCs w:val="16"/>
        </w:rPr>
        <w:t>i.bus</w:t>
      </w:r>
      <w:proofErr w:type="spellEnd"/>
      <w:r w:rsidRPr="007168A8">
        <w:rPr>
          <w:sz w:val="16"/>
          <w:szCs w:val="16"/>
        </w:rPr>
        <w:t xml:space="preserve"> / </w:t>
      </w:r>
      <w:proofErr w:type="spellStart"/>
      <w:r w:rsidRPr="007168A8">
        <w:rPr>
          <w:sz w:val="16"/>
          <w:szCs w:val="16"/>
        </w:rPr>
        <w:t>s.bus</w:t>
      </w:r>
      <w:proofErr w:type="spellEnd"/>
    </w:p>
    <w:p w14:paraId="5EA769BB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 xml:space="preserve">Temperature range: -10 </w:t>
      </w:r>
      <w:r w:rsidRPr="007168A8">
        <w:rPr>
          <w:rFonts w:ascii="Cambria Math" w:hAnsi="Cambria Math" w:cs="Cambria Math"/>
          <w:sz w:val="16"/>
          <w:szCs w:val="16"/>
        </w:rPr>
        <w:t>℃</w:t>
      </w:r>
      <w:r w:rsidRPr="007168A8">
        <w:rPr>
          <w:sz w:val="16"/>
          <w:szCs w:val="16"/>
        </w:rPr>
        <w:t xml:space="preserve"> — + 60 </w:t>
      </w:r>
      <w:r w:rsidRPr="007168A8">
        <w:rPr>
          <w:rFonts w:ascii="Cambria Math" w:hAnsi="Cambria Math" w:cs="Cambria Math"/>
          <w:sz w:val="16"/>
          <w:szCs w:val="16"/>
        </w:rPr>
        <w:t>℃</w:t>
      </w:r>
    </w:p>
    <w:p w14:paraId="57900D50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Humidity range: 20% -95%</w:t>
      </w:r>
    </w:p>
    <w:p w14:paraId="4C5BA2DC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Online Update: Yes</w:t>
      </w:r>
    </w:p>
    <w:p w14:paraId="7283A1DE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Dimensions: 47 * 26.2 * 15 mm</w:t>
      </w:r>
    </w:p>
    <w:p w14:paraId="3EE5BA95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Weight: 10g</w:t>
      </w:r>
    </w:p>
    <w:p w14:paraId="0E33C691" w14:textId="77777777" w:rsidR="009D516A" w:rsidRPr="007168A8" w:rsidRDefault="009D516A" w:rsidP="005D185B">
      <w:pPr>
        <w:spacing w:after="0" w:line="240" w:lineRule="auto"/>
        <w:jc w:val="both"/>
        <w:rPr>
          <w:sz w:val="16"/>
          <w:szCs w:val="16"/>
        </w:rPr>
      </w:pPr>
      <w:r w:rsidRPr="007168A8">
        <w:rPr>
          <w:sz w:val="16"/>
          <w:szCs w:val="16"/>
        </w:rPr>
        <w:t>Certification: CE, RCM, FCC ID: N4ZFLYSKYIA10</w:t>
      </w:r>
    </w:p>
    <w:p w14:paraId="73555362" w14:textId="22F07F12" w:rsidR="009D516A" w:rsidRPr="007168A8" w:rsidRDefault="009D516A" w:rsidP="00A93A32">
      <w:pPr>
        <w:spacing w:before="240" w:after="0"/>
        <w:jc w:val="both"/>
        <w:rPr>
          <w:i/>
          <w:iCs/>
          <w:noProof/>
          <w:sz w:val="16"/>
          <w:szCs w:val="16"/>
        </w:rPr>
      </w:pPr>
      <w:bookmarkStart w:id="40" w:name="_Toc197086619"/>
      <w:r w:rsidRPr="007168A8">
        <w:rPr>
          <w:b/>
          <w:bCs/>
          <w:sz w:val="16"/>
          <w:szCs w:val="16"/>
        </w:rPr>
        <w:t>Transmitter</w:t>
      </w:r>
      <w:bookmarkEnd w:id="40"/>
      <w:r w:rsidRPr="007168A8">
        <w:rPr>
          <w:b/>
          <w:bCs/>
          <w:sz w:val="16"/>
          <w:szCs w:val="16"/>
        </w:rPr>
        <w:t xml:space="preserve"> </w:t>
      </w:r>
      <w:r w:rsidRPr="007168A8">
        <w:rPr>
          <w:i/>
          <w:iCs/>
          <w:noProof/>
          <w:sz w:val="16"/>
          <w:szCs w:val="16"/>
        </w:rPr>
        <w:t xml:space="preserve"> </w:t>
      </w:r>
    </w:p>
    <w:p w14:paraId="2B6CC4F9" w14:textId="77777777" w:rsidR="009D516A" w:rsidRPr="007168A8" w:rsidRDefault="009D516A" w:rsidP="004F3FAB">
      <w:pPr>
        <w:spacing w:after="0"/>
        <w:jc w:val="center"/>
        <w:rPr>
          <w:sz w:val="16"/>
          <w:szCs w:val="16"/>
        </w:rPr>
      </w:pPr>
      <w:r w:rsidRPr="007168A8">
        <w:rPr>
          <w:i/>
          <w:iCs/>
          <w:noProof/>
          <w:sz w:val="16"/>
          <w:szCs w:val="16"/>
        </w:rPr>
        <w:drawing>
          <wp:inline distT="0" distB="0" distL="0" distR="0" wp14:anchorId="676D4685" wp14:editId="1E12B221">
            <wp:extent cx="698611" cy="465740"/>
            <wp:effectExtent l="0" t="0" r="6350" b="0"/>
            <wp:docPr id="14428219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88" cy="4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4D5E" w14:textId="7B6268B3" w:rsidR="009D516A" w:rsidRPr="00D460C9" w:rsidRDefault="009D516A" w:rsidP="004F3FAB">
      <w:pPr>
        <w:pStyle w:val="Caption"/>
        <w:spacing w:after="0"/>
        <w:jc w:val="center"/>
        <w:rPr>
          <w:i w:val="0"/>
          <w:iCs w:val="0"/>
          <w:sz w:val="12"/>
          <w:szCs w:val="12"/>
        </w:rPr>
      </w:pPr>
      <w:bookmarkStart w:id="41" w:name="_Toc168496730"/>
      <w:r w:rsidRPr="00D460C9">
        <w:rPr>
          <w:i w:val="0"/>
          <w:iCs w:val="0"/>
          <w:sz w:val="12"/>
          <w:szCs w:val="12"/>
        </w:rPr>
        <w:t>FLY SKY FS-I6X TRANSMITTER</w:t>
      </w:r>
      <w:bookmarkEnd w:id="41"/>
    </w:p>
    <w:p w14:paraId="0D1DB883" w14:textId="77777777" w:rsidR="009D516A" w:rsidRPr="007168A8" w:rsidRDefault="009D516A" w:rsidP="005D185B">
      <w:pPr>
        <w:spacing w:after="0"/>
        <w:jc w:val="both"/>
        <w:rPr>
          <w:b/>
          <w:bCs/>
          <w:sz w:val="16"/>
          <w:szCs w:val="16"/>
        </w:rPr>
      </w:pPr>
      <w:r w:rsidRPr="007168A8">
        <w:rPr>
          <w:b/>
          <w:bCs/>
          <w:sz w:val="16"/>
          <w:szCs w:val="16"/>
        </w:rPr>
        <w:t>SPECS:</w:t>
      </w:r>
    </w:p>
    <w:p w14:paraId="483C3741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Channels: 6</w:t>
      </w:r>
    </w:p>
    <w:p w14:paraId="4920A542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Model type: Quadcopter</w:t>
      </w:r>
    </w:p>
    <w:p w14:paraId="0470BD5B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RF range: 2.408 - 2.475GHz</w:t>
      </w:r>
    </w:p>
    <w:p w14:paraId="741D0081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 xml:space="preserve">Bandwidth: 500 </w:t>
      </w:r>
      <w:proofErr w:type="spellStart"/>
      <w:r w:rsidRPr="00BB6274">
        <w:rPr>
          <w:sz w:val="14"/>
          <w:szCs w:val="14"/>
        </w:rPr>
        <w:t>KHz</w:t>
      </w:r>
      <w:proofErr w:type="spellEnd"/>
    </w:p>
    <w:p w14:paraId="17A95AC3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Bands:135</w:t>
      </w:r>
    </w:p>
    <w:p w14:paraId="570BB518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RF power: Less than 20 dBm</w:t>
      </w:r>
    </w:p>
    <w:p w14:paraId="772F33C8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Protocol: AFHDS 2A</w:t>
      </w:r>
    </w:p>
    <w:p w14:paraId="68E2663B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Modulation type: GFSK</w:t>
      </w:r>
    </w:p>
    <w:p w14:paraId="5078D8E6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Stick resolution:4096</w:t>
      </w:r>
    </w:p>
    <w:p w14:paraId="4725C5DF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Low voltage alarm: Yes (lower than 4.2V)</w:t>
      </w:r>
    </w:p>
    <w:p w14:paraId="0F24DF72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PS2/USB Port: Yes (Micro-USB)</w:t>
      </w:r>
    </w:p>
    <w:p w14:paraId="149CCD51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Power input:6V DC 1.4AA*4</w:t>
      </w:r>
    </w:p>
    <w:p w14:paraId="5E7D590B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Weight:392g</w:t>
      </w:r>
    </w:p>
    <w:p w14:paraId="09CDD2D1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Size:174*89*190 mm</w:t>
      </w:r>
    </w:p>
    <w:p w14:paraId="381D4AE8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 xml:space="preserve">Color: Black </w:t>
      </w:r>
    </w:p>
    <w:p w14:paraId="56CF7BD9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Certificate: CE,FCC: N4ZFLYSKYI6</w:t>
      </w:r>
    </w:p>
    <w:p w14:paraId="70CF1E4D" w14:textId="0F862C5A" w:rsidR="009D516A" w:rsidRPr="007168A8" w:rsidRDefault="009D516A" w:rsidP="005D185B">
      <w:pPr>
        <w:spacing w:before="240" w:after="0"/>
        <w:jc w:val="both"/>
        <w:rPr>
          <w:b/>
          <w:bCs/>
          <w:sz w:val="16"/>
          <w:szCs w:val="16"/>
        </w:rPr>
      </w:pPr>
      <w:bookmarkStart w:id="42" w:name="_Toc197086620"/>
      <w:r w:rsidRPr="007168A8">
        <w:rPr>
          <w:b/>
          <w:bCs/>
          <w:sz w:val="16"/>
          <w:szCs w:val="16"/>
        </w:rPr>
        <w:t xml:space="preserve">GPS </w:t>
      </w:r>
      <w:r w:rsidR="00CE0739" w:rsidRPr="007168A8">
        <w:rPr>
          <w:b/>
          <w:bCs/>
          <w:sz w:val="16"/>
          <w:szCs w:val="16"/>
        </w:rPr>
        <w:t>Modules</w:t>
      </w:r>
      <w:bookmarkEnd w:id="42"/>
    </w:p>
    <w:p w14:paraId="54CA7472" w14:textId="77777777" w:rsidR="009D516A" w:rsidRPr="007168A8" w:rsidRDefault="009D516A" w:rsidP="004F3FAB">
      <w:pPr>
        <w:spacing w:after="0"/>
        <w:jc w:val="center"/>
        <w:rPr>
          <w:sz w:val="16"/>
          <w:szCs w:val="16"/>
        </w:rPr>
      </w:pPr>
      <w:r w:rsidRPr="007168A8">
        <w:rPr>
          <w:noProof/>
          <w:sz w:val="16"/>
          <w:szCs w:val="16"/>
        </w:rPr>
        <w:drawing>
          <wp:inline distT="0" distB="0" distL="0" distR="0" wp14:anchorId="73D9D803" wp14:editId="7C81E3F2">
            <wp:extent cx="559558" cy="559558"/>
            <wp:effectExtent l="0" t="0" r="0" b="0"/>
            <wp:docPr id="1963472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0" cy="5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218A5" w14:textId="011087A7" w:rsidR="009D516A" w:rsidRPr="0010416F" w:rsidRDefault="009D516A" w:rsidP="004F3FAB">
      <w:pPr>
        <w:pStyle w:val="Caption"/>
        <w:spacing w:after="0"/>
        <w:jc w:val="center"/>
        <w:rPr>
          <w:i w:val="0"/>
          <w:iCs w:val="0"/>
          <w:sz w:val="12"/>
          <w:szCs w:val="12"/>
        </w:rPr>
      </w:pPr>
      <w:bookmarkStart w:id="43" w:name="_Toc168496731"/>
      <w:r w:rsidRPr="0010416F">
        <w:rPr>
          <w:i w:val="0"/>
          <w:iCs w:val="0"/>
          <w:sz w:val="12"/>
          <w:szCs w:val="12"/>
        </w:rPr>
        <w:t>NEO-M8N GPS MODULE</w:t>
      </w:r>
      <w:bookmarkEnd w:id="43"/>
    </w:p>
    <w:p w14:paraId="7DD86CF8" w14:textId="44F382B8" w:rsidR="009D516A" w:rsidRPr="007168A8" w:rsidRDefault="009D516A" w:rsidP="005D185B">
      <w:pPr>
        <w:spacing w:after="0"/>
        <w:jc w:val="both"/>
        <w:rPr>
          <w:b/>
          <w:bCs/>
          <w:sz w:val="16"/>
          <w:szCs w:val="16"/>
        </w:rPr>
      </w:pPr>
      <w:r w:rsidRPr="007168A8">
        <w:rPr>
          <w:b/>
          <w:bCs/>
          <w:sz w:val="16"/>
          <w:szCs w:val="16"/>
        </w:rPr>
        <w:t>Specs:</w:t>
      </w:r>
    </w:p>
    <w:p w14:paraId="72D9702F" w14:textId="03DF64EC" w:rsidR="009D516A" w:rsidRPr="00A71DBD" w:rsidRDefault="009D516A" w:rsidP="005D185B">
      <w:pPr>
        <w:spacing w:after="0"/>
        <w:jc w:val="both"/>
        <w:rPr>
          <w:sz w:val="14"/>
          <w:szCs w:val="14"/>
        </w:rPr>
      </w:pPr>
      <w:r w:rsidRPr="00A71DBD">
        <w:rPr>
          <w:sz w:val="14"/>
          <w:szCs w:val="14"/>
        </w:rPr>
        <w:t>Neo-M8N GPS module that includes a HMC5883L digital compass</w:t>
      </w:r>
      <w:r w:rsidR="00D00906" w:rsidRPr="00A71DBD">
        <w:rPr>
          <w:sz w:val="14"/>
          <w:szCs w:val="14"/>
        </w:rPr>
        <w:t>.</w:t>
      </w:r>
    </w:p>
    <w:p w14:paraId="3352E2E2" w14:textId="77777777" w:rsidR="00D00906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A</w:t>
      </w:r>
      <w:r w:rsidR="00D00906" w:rsidRPr="00BB6274">
        <w:rPr>
          <w:sz w:val="14"/>
          <w:szCs w:val="14"/>
        </w:rPr>
        <w:t xml:space="preserve"> </w:t>
      </w:r>
      <w:r w:rsidRPr="00BB6274">
        <w:rPr>
          <w:sz w:val="14"/>
          <w:szCs w:val="14"/>
        </w:rPr>
        <w:t xml:space="preserve">high level of sensitivity and features active circuitry for the ceramic patch antenna. </w:t>
      </w:r>
    </w:p>
    <w:p w14:paraId="2E11740F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This modules outputs precise position updates at 10Hz and also has a rechargeable backup battery for warm starts.</w:t>
      </w:r>
    </w:p>
    <w:p w14:paraId="5810BAF2" w14:textId="4E169C6A" w:rsidR="005C4455" w:rsidRPr="007168A8" w:rsidRDefault="004F3FAB" w:rsidP="005D185B">
      <w:pPr>
        <w:spacing w:before="240" w:after="0"/>
        <w:jc w:val="both"/>
        <w:rPr>
          <w:sz w:val="16"/>
          <w:szCs w:val="16"/>
        </w:rPr>
      </w:pPr>
      <w:bookmarkStart w:id="44" w:name="_Toc197086621"/>
      <w:r w:rsidRPr="007168A8">
        <w:rPr>
          <w:b/>
          <w:bCs/>
          <w:i/>
          <w:iCs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606FCF57" wp14:editId="7C379CA8">
            <wp:simplePos x="0" y="0"/>
            <wp:positionH relativeFrom="column">
              <wp:posOffset>1186815</wp:posOffset>
            </wp:positionH>
            <wp:positionV relativeFrom="paragraph">
              <wp:posOffset>315595</wp:posOffset>
            </wp:positionV>
            <wp:extent cx="558800" cy="558800"/>
            <wp:effectExtent l="0" t="0" r="0" b="0"/>
            <wp:wrapTopAndBottom/>
            <wp:docPr id="26929211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6A" w:rsidRPr="007168A8">
        <w:rPr>
          <w:b/>
          <w:bCs/>
          <w:sz w:val="16"/>
          <w:szCs w:val="16"/>
        </w:rPr>
        <w:t>T</w:t>
      </w:r>
      <w:r w:rsidR="00CE0739" w:rsidRPr="007168A8">
        <w:rPr>
          <w:b/>
          <w:bCs/>
          <w:sz w:val="16"/>
          <w:szCs w:val="16"/>
        </w:rPr>
        <w:t>elemetry</w:t>
      </w:r>
      <w:bookmarkEnd w:id="44"/>
      <w:r w:rsidR="00CE0739" w:rsidRPr="007168A8">
        <w:rPr>
          <w:b/>
          <w:bCs/>
          <w:sz w:val="16"/>
          <w:szCs w:val="16"/>
        </w:rPr>
        <w:t xml:space="preserve"> </w:t>
      </w:r>
    </w:p>
    <w:p w14:paraId="377EEE8A" w14:textId="3E9657E9" w:rsidR="007168A8" w:rsidRPr="00D460C9" w:rsidRDefault="009D516A" w:rsidP="004F3FAB">
      <w:pPr>
        <w:pStyle w:val="Caption"/>
        <w:spacing w:after="0"/>
        <w:jc w:val="center"/>
        <w:rPr>
          <w:i w:val="0"/>
          <w:iCs w:val="0"/>
          <w:sz w:val="12"/>
          <w:szCs w:val="12"/>
        </w:rPr>
      </w:pPr>
      <w:r w:rsidRPr="00D460C9">
        <w:rPr>
          <w:i w:val="0"/>
          <w:iCs w:val="0"/>
          <w:sz w:val="12"/>
          <w:szCs w:val="12"/>
        </w:rPr>
        <w:t>3DR 100mW Radio Telemetry 433Mhz / 915Mhz Air and Ground Data</w:t>
      </w:r>
    </w:p>
    <w:p w14:paraId="0164D435" w14:textId="31A2395A" w:rsidR="009D516A" w:rsidRPr="00D460C9" w:rsidRDefault="009D516A" w:rsidP="004F3FAB">
      <w:pPr>
        <w:pStyle w:val="Caption"/>
        <w:spacing w:after="0"/>
        <w:jc w:val="center"/>
        <w:rPr>
          <w:i w:val="0"/>
          <w:iCs w:val="0"/>
          <w:sz w:val="12"/>
          <w:szCs w:val="12"/>
        </w:rPr>
      </w:pPr>
      <w:r w:rsidRPr="00D460C9">
        <w:rPr>
          <w:i w:val="0"/>
          <w:iCs w:val="0"/>
          <w:sz w:val="12"/>
          <w:szCs w:val="12"/>
        </w:rPr>
        <w:t>Transmit Module for APM 2.6 2.8 Pixhawk Flight Control</w:t>
      </w:r>
    </w:p>
    <w:p w14:paraId="142D9C72" w14:textId="47D1B617" w:rsidR="009D516A" w:rsidRPr="007168A8" w:rsidRDefault="009D516A" w:rsidP="005D185B">
      <w:pPr>
        <w:spacing w:after="0"/>
        <w:jc w:val="both"/>
        <w:rPr>
          <w:b/>
          <w:bCs/>
          <w:sz w:val="16"/>
          <w:szCs w:val="16"/>
        </w:rPr>
      </w:pPr>
      <w:r w:rsidRPr="007168A8">
        <w:rPr>
          <w:b/>
          <w:bCs/>
          <w:sz w:val="16"/>
          <w:szCs w:val="16"/>
        </w:rPr>
        <w:t>Spec</w:t>
      </w:r>
      <w:r w:rsidR="00FD19D9" w:rsidRPr="007168A8">
        <w:rPr>
          <w:b/>
          <w:bCs/>
          <w:sz w:val="16"/>
          <w:szCs w:val="16"/>
        </w:rPr>
        <w:t>s:</w:t>
      </w:r>
    </w:p>
    <w:p w14:paraId="48A94C21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433Mhz frequency band. / 915Mhz frequency band</w:t>
      </w:r>
    </w:p>
    <w:p w14:paraId="558CD207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 xml:space="preserve">Range of </w:t>
      </w:r>
      <w:proofErr w:type="spellStart"/>
      <w:r w:rsidRPr="00BB6274">
        <w:rPr>
          <w:sz w:val="14"/>
          <w:szCs w:val="14"/>
        </w:rPr>
        <w:t>approx</w:t>
      </w:r>
      <w:proofErr w:type="spellEnd"/>
      <w:r w:rsidRPr="00BB6274">
        <w:rPr>
          <w:sz w:val="14"/>
          <w:szCs w:val="14"/>
        </w:rPr>
        <w:t xml:space="preserve"> 1 mile with supplied aerial.</w:t>
      </w:r>
    </w:p>
    <w:p w14:paraId="7AE0E864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proofErr w:type="spellStart"/>
      <w:r w:rsidRPr="00BB6274">
        <w:rPr>
          <w:sz w:val="14"/>
          <w:szCs w:val="14"/>
        </w:rPr>
        <w:t>MAVLink</w:t>
      </w:r>
      <w:proofErr w:type="spellEnd"/>
      <w:r w:rsidRPr="00BB6274">
        <w:rPr>
          <w:sz w:val="14"/>
          <w:szCs w:val="14"/>
        </w:rPr>
        <w:t xml:space="preserve"> protocol framing and status reporting.</w:t>
      </w:r>
    </w:p>
    <w:p w14:paraId="21403F36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Frequency hopping spread spectrum (FHSS).</w:t>
      </w:r>
    </w:p>
    <w:p w14:paraId="38C5D043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Adaptive time division multiplexing (TDM).</w:t>
      </w:r>
    </w:p>
    <w:p w14:paraId="2402CF06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AT commands for radio configuration.</w:t>
      </w:r>
    </w:p>
    <w:p w14:paraId="1ACCE263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RT commands for remote radio configuration.</w:t>
      </w:r>
    </w:p>
    <w:p w14:paraId="4115B533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Adaptive flow control when used with APM.</w:t>
      </w:r>
    </w:p>
    <w:p w14:paraId="3A6B3A31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Item Name: 3DR Radio Telemetry Module</w:t>
      </w:r>
    </w:p>
    <w:p w14:paraId="3EA42A64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Band: 433MHz 915MHz</w:t>
      </w:r>
    </w:p>
    <w:p w14:paraId="3AFB07D5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lastRenderedPageBreak/>
        <w:t>Receiver sensitivity: -117 dBm</w:t>
      </w:r>
    </w:p>
    <w:p w14:paraId="4B68577C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Air data rates: up to 250kbps</w:t>
      </w:r>
    </w:p>
    <w:p w14:paraId="7CF11978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Transmit power: up to 20dBm (100mW)</w:t>
      </w:r>
    </w:p>
    <w:p w14:paraId="73556602" w14:textId="77777777" w:rsidR="00137DAF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Antenna connectors: RP-SMA connector</w:t>
      </w:r>
    </w:p>
    <w:p w14:paraId="4BF4F083" w14:textId="77BB9BD0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Output Power: 100mW (20dBm), adjustable between 1-20dBm</w:t>
      </w:r>
    </w:p>
    <w:p w14:paraId="0EBBAEF4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Interface: Standard TTL UART</w:t>
      </w:r>
    </w:p>
    <w:p w14:paraId="5133868E" w14:textId="77777777" w:rsidR="009D516A" w:rsidRPr="00BB6274" w:rsidRDefault="009D516A" w:rsidP="005D185B">
      <w:pPr>
        <w:spacing w:after="0"/>
        <w:jc w:val="both"/>
        <w:rPr>
          <w:sz w:val="14"/>
          <w:szCs w:val="14"/>
        </w:rPr>
      </w:pPr>
      <w:r w:rsidRPr="00BB6274">
        <w:rPr>
          <w:sz w:val="14"/>
          <w:szCs w:val="14"/>
        </w:rPr>
        <w:t>Connection status: LED indicators</w:t>
      </w:r>
    </w:p>
    <w:p w14:paraId="0579057A" w14:textId="77777777" w:rsidR="007168A8" w:rsidRDefault="007168A8" w:rsidP="0017080A">
      <w:pPr>
        <w:spacing w:after="0"/>
        <w:jc w:val="both"/>
        <w:rPr>
          <w:sz w:val="18"/>
          <w:szCs w:val="18"/>
        </w:rPr>
        <w:sectPr w:rsidR="007168A8" w:rsidSect="007168A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8656D3F" w14:textId="4136F112" w:rsidR="009D516A" w:rsidRPr="00C91415" w:rsidRDefault="00DE636F" w:rsidP="00521A29">
      <w:pPr>
        <w:pStyle w:val="Caption"/>
        <w:spacing w:before="240" w:after="0"/>
        <w:jc w:val="both"/>
        <w:rPr>
          <w:i w:val="0"/>
          <w:iCs w:val="0"/>
        </w:rPr>
      </w:pPr>
      <w:bookmarkStart w:id="45" w:name="_Toc149760418"/>
      <w:bookmarkStart w:id="46" w:name="_Toc168496765"/>
      <w:r w:rsidRPr="00C91415">
        <w:rPr>
          <w:i w:val="0"/>
          <w:iCs w:val="0"/>
        </w:rPr>
        <w:t xml:space="preserve">Table </w:t>
      </w:r>
      <w:r w:rsidRPr="00C91415">
        <w:rPr>
          <w:i w:val="0"/>
          <w:iCs w:val="0"/>
        </w:rPr>
        <w:fldChar w:fldCharType="begin"/>
      </w:r>
      <w:r w:rsidRPr="00C91415">
        <w:rPr>
          <w:i w:val="0"/>
          <w:iCs w:val="0"/>
        </w:rPr>
        <w:instrText xml:space="preserve"> SEQ Table \* ARABIC </w:instrText>
      </w:r>
      <w:r w:rsidRPr="00C91415">
        <w:rPr>
          <w:i w:val="0"/>
          <w:iCs w:val="0"/>
        </w:rPr>
        <w:fldChar w:fldCharType="separate"/>
      </w:r>
      <w:r w:rsidRPr="00C91415">
        <w:rPr>
          <w:i w:val="0"/>
          <w:iCs w:val="0"/>
          <w:noProof/>
        </w:rPr>
        <w:t>4</w:t>
      </w:r>
      <w:r w:rsidRPr="00C91415">
        <w:rPr>
          <w:i w:val="0"/>
          <w:iCs w:val="0"/>
        </w:rPr>
        <w:fldChar w:fldCharType="end"/>
      </w:r>
      <w:r w:rsidRPr="00C91415">
        <w:rPr>
          <w:i w:val="0"/>
          <w:iCs w:val="0"/>
        </w:rPr>
        <w:t xml:space="preserve">: </w:t>
      </w:r>
      <w:r w:rsidR="009E2EB7" w:rsidRPr="00C91415">
        <w:rPr>
          <w:i w:val="0"/>
          <w:iCs w:val="0"/>
        </w:rPr>
        <w:t xml:space="preserve">Total Electrical Components Weight </w:t>
      </w:r>
      <w:r w:rsidR="00E06839">
        <w:rPr>
          <w:i w:val="0"/>
          <w:iCs w:val="0"/>
        </w:rPr>
        <w:t>a</w:t>
      </w:r>
      <w:r w:rsidR="009E2EB7" w:rsidRPr="00C91415">
        <w:rPr>
          <w:i w:val="0"/>
          <w:iCs w:val="0"/>
        </w:rPr>
        <w:t>nd Size</w:t>
      </w:r>
      <w:bookmarkEnd w:id="36"/>
      <w:bookmarkEnd w:id="45"/>
      <w:bookmarkEnd w:id="46"/>
    </w:p>
    <w:tbl>
      <w:tblPr>
        <w:tblStyle w:val="TableGrid"/>
        <w:tblW w:w="9439" w:type="dxa"/>
        <w:jc w:val="center"/>
        <w:tblLook w:val="04A0" w:firstRow="1" w:lastRow="0" w:firstColumn="1" w:lastColumn="0" w:noHBand="0" w:noVBand="1"/>
      </w:tblPr>
      <w:tblGrid>
        <w:gridCol w:w="450"/>
        <w:gridCol w:w="4242"/>
        <w:gridCol w:w="4747"/>
      </w:tblGrid>
      <w:tr w:rsidR="00EA2461" w:rsidRPr="000A1632" w14:paraId="66C97208" w14:textId="77777777" w:rsidTr="004E279C">
        <w:trPr>
          <w:trHeight w:val="176"/>
          <w:jc w:val="center"/>
        </w:trPr>
        <w:tc>
          <w:tcPr>
            <w:tcW w:w="450" w:type="dxa"/>
          </w:tcPr>
          <w:p w14:paraId="161CEED1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4242" w:type="dxa"/>
          </w:tcPr>
          <w:p w14:paraId="6F029519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Component</w:t>
            </w:r>
          </w:p>
        </w:tc>
        <w:tc>
          <w:tcPr>
            <w:tcW w:w="4746" w:type="dxa"/>
          </w:tcPr>
          <w:p w14:paraId="29135C52" w14:textId="6279FC19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Weight (kg)</w:t>
            </w:r>
          </w:p>
        </w:tc>
      </w:tr>
      <w:tr w:rsidR="00EA2461" w:rsidRPr="000A1632" w14:paraId="5614F883" w14:textId="77777777" w:rsidTr="004E279C">
        <w:trPr>
          <w:trHeight w:val="176"/>
          <w:jc w:val="center"/>
        </w:trPr>
        <w:tc>
          <w:tcPr>
            <w:tcW w:w="450" w:type="dxa"/>
          </w:tcPr>
          <w:p w14:paraId="5928783E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242" w:type="dxa"/>
          </w:tcPr>
          <w:p w14:paraId="0099CC7A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 xml:space="preserve">Propeller </w:t>
            </w:r>
          </w:p>
        </w:tc>
        <w:tc>
          <w:tcPr>
            <w:tcW w:w="4746" w:type="dxa"/>
          </w:tcPr>
          <w:p w14:paraId="46200963" w14:textId="59D222D8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4*0.03 = 0.12 kg</w:t>
            </w:r>
          </w:p>
        </w:tc>
      </w:tr>
      <w:tr w:rsidR="00EA2461" w:rsidRPr="000A1632" w14:paraId="15EAA52A" w14:textId="77777777" w:rsidTr="004E279C">
        <w:trPr>
          <w:trHeight w:val="176"/>
          <w:jc w:val="center"/>
        </w:trPr>
        <w:tc>
          <w:tcPr>
            <w:tcW w:w="450" w:type="dxa"/>
          </w:tcPr>
          <w:p w14:paraId="7D8E9E24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242" w:type="dxa"/>
          </w:tcPr>
          <w:p w14:paraId="6355C223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motor</w:t>
            </w:r>
          </w:p>
        </w:tc>
        <w:tc>
          <w:tcPr>
            <w:tcW w:w="4746" w:type="dxa"/>
          </w:tcPr>
          <w:p w14:paraId="3071B99E" w14:textId="7407CE24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4*0.155 = 0.62 kg</w:t>
            </w:r>
          </w:p>
        </w:tc>
      </w:tr>
      <w:tr w:rsidR="00EA2461" w:rsidRPr="000A1632" w14:paraId="5D56864B" w14:textId="77777777" w:rsidTr="004E279C">
        <w:trPr>
          <w:trHeight w:val="176"/>
          <w:jc w:val="center"/>
        </w:trPr>
        <w:tc>
          <w:tcPr>
            <w:tcW w:w="450" w:type="dxa"/>
          </w:tcPr>
          <w:p w14:paraId="65CEE9AA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242" w:type="dxa"/>
          </w:tcPr>
          <w:p w14:paraId="4DE6FB72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ESC</w:t>
            </w:r>
          </w:p>
        </w:tc>
        <w:tc>
          <w:tcPr>
            <w:tcW w:w="4746" w:type="dxa"/>
          </w:tcPr>
          <w:p w14:paraId="5B5169D9" w14:textId="4F83BF83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4*0.044 = 0.176 Kg</w:t>
            </w:r>
          </w:p>
        </w:tc>
      </w:tr>
      <w:tr w:rsidR="00EA2461" w:rsidRPr="000A1632" w14:paraId="600950F6" w14:textId="77777777" w:rsidTr="004E279C">
        <w:trPr>
          <w:trHeight w:val="176"/>
          <w:jc w:val="center"/>
        </w:trPr>
        <w:tc>
          <w:tcPr>
            <w:tcW w:w="450" w:type="dxa"/>
          </w:tcPr>
          <w:p w14:paraId="5B6ACAA1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242" w:type="dxa"/>
          </w:tcPr>
          <w:p w14:paraId="2AEC6518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PDB</w:t>
            </w:r>
          </w:p>
        </w:tc>
        <w:tc>
          <w:tcPr>
            <w:tcW w:w="4746" w:type="dxa"/>
          </w:tcPr>
          <w:p w14:paraId="766D7408" w14:textId="5CCC9D8A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1*0.008 = 0.008 Kg</w:t>
            </w:r>
          </w:p>
        </w:tc>
      </w:tr>
      <w:tr w:rsidR="00EA2461" w:rsidRPr="000A1632" w14:paraId="48E1931E" w14:textId="77777777" w:rsidTr="004E279C">
        <w:trPr>
          <w:trHeight w:val="176"/>
          <w:jc w:val="center"/>
        </w:trPr>
        <w:tc>
          <w:tcPr>
            <w:tcW w:w="450" w:type="dxa"/>
          </w:tcPr>
          <w:p w14:paraId="6073E986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242" w:type="dxa"/>
          </w:tcPr>
          <w:p w14:paraId="59D292B1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bookmarkStart w:id="47" w:name="_Hlk150007376"/>
            <w:r w:rsidRPr="00CF68E2">
              <w:rPr>
                <w:color w:val="000000" w:themeColor="text1"/>
                <w:sz w:val="16"/>
                <w:szCs w:val="16"/>
              </w:rPr>
              <w:t>Battery</w:t>
            </w:r>
            <w:bookmarkEnd w:id="47"/>
          </w:p>
        </w:tc>
        <w:tc>
          <w:tcPr>
            <w:tcW w:w="4746" w:type="dxa"/>
          </w:tcPr>
          <w:p w14:paraId="3F480481" w14:textId="12F8BC56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1*0.412 = 0.412 kg</w:t>
            </w:r>
          </w:p>
        </w:tc>
      </w:tr>
      <w:tr w:rsidR="00EA2461" w:rsidRPr="000A1632" w14:paraId="00FD691C" w14:textId="77777777" w:rsidTr="004E279C">
        <w:trPr>
          <w:trHeight w:val="176"/>
          <w:jc w:val="center"/>
        </w:trPr>
        <w:tc>
          <w:tcPr>
            <w:tcW w:w="450" w:type="dxa"/>
          </w:tcPr>
          <w:p w14:paraId="10D5BFF7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242" w:type="dxa"/>
          </w:tcPr>
          <w:p w14:paraId="733226F1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FCB</w:t>
            </w:r>
          </w:p>
        </w:tc>
        <w:tc>
          <w:tcPr>
            <w:tcW w:w="4746" w:type="dxa"/>
          </w:tcPr>
          <w:p w14:paraId="16D192E7" w14:textId="58A9029E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1*0.03= 0.03 Kg</w:t>
            </w:r>
          </w:p>
        </w:tc>
      </w:tr>
      <w:tr w:rsidR="00EA2461" w:rsidRPr="000A1632" w14:paraId="7B000F90" w14:textId="77777777" w:rsidTr="004E279C">
        <w:trPr>
          <w:trHeight w:val="176"/>
          <w:jc w:val="center"/>
        </w:trPr>
        <w:tc>
          <w:tcPr>
            <w:tcW w:w="450" w:type="dxa"/>
          </w:tcPr>
          <w:p w14:paraId="14B60BB3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242" w:type="dxa"/>
          </w:tcPr>
          <w:p w14:paraId="26EB922B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Receiver</w:t>
            </w:r>
          </w:p>
        </w:tc>
        <w:tc>
          <w:tcPr>
            <w:tcW w:w="4746" w:type="dxa"/>
          </w:tcPr>
          <w:p w14:paraId="34C4BFD5" w14:textId="7C5AD465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1*0.01= 0.01 KG</w:t>
            </w:r>
          </w:p>
        </w:tc>
      </w:tr>
      <w:tr w:rsidR="00EA2461" w:rsidRPr="000A1632" w14:paraId="5FFAA4D5" w14:textId="77777777" w:rsidTr="004E279C">
        <w:trPr>
          <w:trHeight w:val="176"/>
          <w:jc w:val="center"/>
        </w:trPr>
        <w:tc>
          <w:tcPr>
            <w:tcW w:w="450" w:type="dxa"/>
          </w:tcPr>
          <w:p w14:paraId="4C620890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242" w:type="dxa"/>
          </w:tcPr>
          <w:p w14:paraId="67EF62E3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GPS Modules</w:t>
            </w:r>
          </w:p>
        </w:tc>
        <w:tc>
          <w:tcPr>
            <w:tcW w:w="4746" w:type="dxa"/>
          </w:tcPr>
          <w:p w14:paraId="68354DE8" w14:textId="2C82C66A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1*0.02 Kg = 0.02 KG</w:t>
            </w:r>
          </w:p>
        </w:tc>
      </w:tr>
      <w:tr w:rsidR="00EA2461" w:rsidRPr="000A1632" w14:paraId="16807496" w14:textId="77777777" w:rsidTr="004E279C">
        <w:trPr>
          <w:trHeight w:val="108"/>
          <w:jc w:val="center"/>
        </w:trPr>
        <w:tc>
          <w:tcPr>
            <w:tcW w:w="450" w:type="dxa"/>
          </w:tcPr>
          <w:p w14:paraId="2D925A45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242" w:type="dxa"/>
          </w:tcPr>
          <w:p w14:paraId="629DC934" w14:textId="77777777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 xml:space="preserve">Telemetry </w:t>
            </w:r>
          </w:p>
        </w:tc>
        <w:tc>
          <w:tcPr>
            <w:tcW w:w="4746" w:type="dxa"/>
          </w:tcPr>
          <w:p w14:paraId="67111C88" w14:textId="605B28CB" w:rsidR="00EA2461" w:rsidRPr="00CF68E2" w:rsidRDefault="00EA2461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>1*0.01 kg = 0.01 KG</w:t>
            </w:r>
          </w:p>
        </w:tc>
      </w:tr>
      <w:tr w:rsidR="009D516A" w:rsidRPr="000A1632" w14:paraId="3CD5C0E1" w14:textId="77777777" w:rsidTr="004E279C">
        <w:trPr>
          <w:trHeight w:val="108"/>
          <w:jc w:val="center"/>
        </w:trPr>
        <w:tc>
          <w:tcPr>
            <w:tcW w:w="9439" w:type="dxa"/>
            <w:gridSpan w:val="3"/>
          </w:tcPr>
          <w:p w14:paraId="5905568A" w14:textId="4A214B1D" w:rsidR="009D516A" w:rsidRPr="00CF68E2" w:rsidRDefault="009D516A" w:rsidP="00CF68E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F68E2">
              <w:rPr>
                <w:color w:val="000000" w:themeColor="text1"/>
                <w:sz w:val="16"/>
                <w:szCs w:val="16"/>
              </w:rPr>
              <w:t xml:space="preserve">Total </w:t>
            </w:r>
            <w:r w:rsidR="00F738DC" w:rsidRPr="00CF68E2">
              <w:rPr>
                <w:color w:val="000000" w:themeColor="text1"/>
                <w:sz w:val="16"/>
                <w:szCs w:val="16"/>
              </w:rPr>
              <w:t xml:space="preserve">mass                                              </w:t>
            </w:r>
            <w:r w:rsidR="001B5165" w:rsidRPr="00CF68E2">
              <w:rPr>
                <w:color w:val="000000" w:themeColor="text1"/>
                <w:sz w:val="16"/>
                <w:szCs w:val="16"/>
              </w:rPr>
              <w:t xml:space="preserve">      </w:t>
            </w:r>
            <w:r w:rsidR="00F738DC" w:rsidRPr="00CF68E2">
              <w:rPr>
                <w:color w:val="000000" w:themeColor="text1"/>
                <w:sz w:val="16"/>
                <w:szCs w:val="16"/>
              </w:rPr>
              <w:t xml:space="preserve">                                                                                                 </w:t>
            </w:r>
            <w:r w:rsidRPr="00CF68E2">
              <w:rPr>
                <w:color w:val="000000" w:themeColor="text1"/>
                <w:sz w:val="16"/>
                <w:szCs w:val="16"/>
              </w:rPr>
              <w:t>=</w:t>
            </w:r>
            <w:r w:rsidR="00F738DC" w:rsidRPr="00CF68E2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F68E2">
              <w:rPr>
                <w:color w:val="000000" w:themeColor="text1"/>
                <w:sz w:val="16"/>
                <w:szCs w:val="16"/>
              </w:rPr>
              <w:t>1.586 kg</w:t>
            </w:r>
          </w:p>
        </w:tc>
      </w:tr>
    </w:tbl>
    <w:p w14:paraId="33E8B1D0" w14:textId="77777777" w:rsidR="009D516A" w:rsidRPr="00C91415" w:rsidRDefault="009D516A" w:rsidP="00026160">
      <w:pPr>
        <w:spacing w:before="240" w:after="0"/>
        <w:jc w:val="center"/>
      </w:pPr>
      <w:bookmarkStart w:id="48" w:name="_Toc123722273"/>
      <w:bookmarkStart w:id="49" w:name="_Toc149760401"/>
      <w:bookmarkStart w:id="50" w:name="_Toc168496732"/>
      <w:r w:rsidRPr="00C91415">
        <w:rPr>
          <w:i/>
          <w:iCs/>
          <w:noProof/>
        </w:rPr>
        <w:drawing>
          <wp:inline distT="0" distB="0" distL="0" distR="0" wp14:anchorId="00CDF9D7" wp14:editId="74185F39">
            <wp:extent cx="3230320" cy="2361063"/>
            <wp:effectExtent l="0" t="0" r="8255" b="1270"/>
            <wp:docPr id="6600074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24" cy="23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8"/>
    <w:bookmarkEnd w:id="49"/>
    <w:p w14:paraId="00FA53C1" w14:textId="2B7D48C3" w:rsidR="009D516A" w:rsidRPr="00C91415" w:rsidRDefault="00AE2A1A" w:rsidP="00AE2A1A">
      <w:pPr>
        <w:pStyle w:val="Caption"/>
        <w:jc w:val="center"/>
        <w:rPr>
          <w:i w:val="0"/>
          <w:iCs w:val="0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773E">
        <w:rPr>
          <w:noProof/>
        </w:rPr>
        <w:t>5</w:t>
      </w:r>
      <w:r>
        <w:fldChar w:fldCharType="end"/>
      </w:r>
      <w:r>
        <w:t xml:space="preserve">: </w:t>
      </w:r>
      <w:r w:rsidR="007F7D7B" w:rsidRPr="00C91415">
        <w:rPr>
          <w:i w:val="0"/>
          <w:iCs w:val="0"/>
        </w:rPr>
        <w:t>Electronic Component Assembly</w:t>
      </w:r>
      <w:bookmarkEnd w:id="50"/>
    </w:p>
    <w:p w14:paraId="1E6BC8C4" w14:textId="77777777" w:rsidR="009D516A" w:rsidRPr="00C91415" w:rsidRDefault="009D516A" w:rsidP="00026160">
      <w:pPr>
        <w:spacing w:after="0"/>
        <w:jc w:val="center"/>
      </w:pPr>
      <w:r w:rsidRPr="00C91415">
        <w:rPr>
          <w:noProof/>
        </w:rPr>
        <w:drawing>
          <wp:inline distT="0" distB="0" distL="0" distR="0" wp14:anchorId="1CD5FD79" wp14:editId="126314FF">
            <wp:extent cx="2626790" cy="2010649"/>
            <wp:effectExtent l="0" t="0" r="2540" b="8890"/>
            <wp:docPr id="14095953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98" cy="204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A390D" w14:textId="2EDFD803" w:rsidR="00481D12" w:rsidRDefault="009D516A" w:rsidP="00954B46">
      <w:pPr>
        <w:pStyle w:val="Caption"/>
        <w:spacing w:after="0"/>
        <w:jc w:val="center"/>
        <w:rPr>
          <w:i w:val="0"/>
          <w:iCs w:val="0"/>
        </w:rPr>
      </w:pPr>
      <w:bookmarkStart w:id="51" w:name="_Toc168496733"/>
      <w:r w:rsidRPr="00C91415">
        <w:rPr>
          <w:i w:val="0"/>
          <w:iCs w:val="0"/>
        </w:rPr>
        <w:t xml:space="preserve">FIGURE </w:t>
      </w:r>
      <w:r w:rsidRPr="00C91415">
        <w:rPr>
          <w:i w:val="0"/>
          <w:iCs w:val="0"/>
        </w:rPr>
        <w:fldChar w:fldCharType="begin"/>
      </w:r>
      <w:r w:rsidRPr="00C91415">
        <w:rPr>
          <w:i w:val="0"/>
          <w:iCs w:val="0"/>
        </w:rPr>
        <w:instrText xml:space="preserve"> SEQ Figure \* ARABIC </w:instrText>
      </w:r>
      <w:r w:rsidRPr="00C91415">
        <w:rPr>
          <w:i w:val="0"/>
          <w:iCs w:val="0"/>
        </w:rPr>
        <w:fldChar w:fldCharType="separate"/>
      </w:r>
      <w:r w:rsidR="000C773E">
        <w:rPr>
          <w:i w:val="0"/>
          <w:iCs w:val="0"/>
          <w:noProof/>
        </w:rPr>
        <w:t>6</w:t>
      </w:r>
      <w:r w:rsidRPr="00C91415">
        <w:rPr>
          <w:i w:val="0"/>
          <w:iCs w:val="0"/>
        </w:rPr>
        <w:fldChar w:fldCharType="end"/>
      </w:r>
      <w:r w:rsidRPr="00C91415">
        <w:rPr>
          <w:i w:val="0"/>
          <w:iCs w:val="0"/>
        </w:rPr>
        <w:t xml:space="preserve">: </w:t>
      </w:r>
      <w:r w:rsidR="007C04E3" w:rsidRPr="00C91415">
        <w:rPr>
          <w:i w:val="0"/>
          <w:iCs w:val="0"/>
        </w:rPr>
        <w:t xml:space="preserve">Electronic Component Location </w:t>
      </w:r>
      <w:proofErr w:type="gramStart"/>
      <w:r w:rsidR="007C04E3" w:rsidRPr="00C91415">
        <w:rPr>
          <w:i w:val="0"/>
          <w:iCs w:val="0"/>
        </w:rPr>
        <w:t>In</w:t>
      </w:r>
      <w:proofErr w:type="gramEnd"/>
      <w:r w:rsidR="007C04E3" w:rsidRPr="00C91415">
        <w:rPr>
          <w:i w:val="0"/>
          <w:iCs w:val="0"/>
        </w:rPr>
        <w:t xml:space="preserve"> Casing Top View</w:t>
      </w:r>
      <w:bookmarkEnd w:id="51"/>
    </w:p>
    <w:p w14:paraId="2E34C398" w14:textId="77777777" w:rsidR="0021288E" w:rsidRPr="0021288E" w:rsidRDefault="0021288E" w:rsidP="00FB69EE">
      <w:pPr>
        <w:spacing w:after="0"/>
        <w:jc w:val="right"/>
        <w:rPr>
          <w:b/>
          <w:bCs/>
          <w:sz w:val="16"/>
          <w:szCs w:val="16"/>
        </w:rPr>
      </w:pPr>
      <w:r w:rsidRPr="0021288E">
        <w:rPr>
          <w:b/>
          <w:bCs/>
          <w:sz w:val="16"/>
          <w:szCs w:val="16"/>
        </w:rPr>
        <w:t xml:space="preserve">N:B GPS Modules fix in outer casing immediate above receiver and PDB board. </w:t>
      </w:r>
    </w:p>
    <w:p w14:paraId="7C712C15" w14:textId="77777777" w:rsidR="00FB642E" w:rsidRDefault="00FB642E" w:rsidP="00C776F6">
      <w:pPr>
        <w:spacing w:after="0"/>
        <w:jc w:val="both"/>
        <w:rPr>
          <w:sz w:val="20"/>
          <w:szCs w:val="20"/>
        </w:rPr>
        <w:sectPr w:rsidR="00FB642E" w:rsidSect="007168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83102D" w14:textId="071CBB95" w:rsidR="009F53CC" w:rsidRPr="00262F04" w:rsidRDefault="009F53CC" w:rsidP="00346B66">
      <w:pPr>
        <w:jc w:val="both"/>
        <w:rPr>
          <w:sz w:val="20"/>
          <w:szCs w:val="20"/>
        </w:rPr>
      </w:pPr>
      <w:r w:rsidRPr="00262F04">
        <w:rPr>
          <w:sz w:val="20"/>
          <w:szCs w:val="20"/>
        </w:rPr>
        <w:t>To calculate the flight time of a drone battery, you can use the following formula:</w:t>
      </w:r>
    </w:p>
    <w:p w14:paraId="48105681" w14:textId="4ED0F166" w:rsidR="009F53CC" w:rsidRPr="00262F04" w:rsidRDefault="009F53CC" w:rsidP="00346B66">
      <w:pPr>
        <w:jc w:val="both"/>
        <w:rPr>
          <w:sz w:val="20"/>
          <w:szCs w:val="20"/>
        </w:rPr>
      </w:pPr>
      <w:r w:rsidRPr="00262F04">
        <w:rPr>
          <w:sz w:val="20"/>
          <w:szCs w:val="20"/>
        </w:rPr>
        <w:t xml:space="preserve">Time = 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Capacity * discharge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AAD</m:t>
            </m:r>
          </m:den>
        </m:f>
      </m:oMath>
    </w:p>
    <w:p w14:paraId="35D369A2" w14:textId="77777777" w:rsidR="009F53CC" w:rsidRPr="00ED69E0" w:rsidRDefault="009F53CC" w:rsidP="00346B66">
      <w:pPr>
        <w:spacing w:after="0"/>
        <w:jc w:val="both"/>
        <w:rPr>
          <w:b/>
          <w:bCs/>
          <w:sz w:val="22"/>
          <w:szCs w:val="22"/>
        </w:rPr>
      </w:pPr>
      <w:r w:rsidRPr="00ED69E0">
        <w:rPr>
          <w:b/>
          <w:bCs/>
          <w:sz w:val="22"/>
          <w:szCs w:val="22"/>
        </w:rPr>
        <w:t>where:</w:t>
      </w:r>
    </w:p>
    <w:p w14:paraId="77ADD413" w14:textId="77777777" w:rsidR="00235419" w:rsidRPr="00822341" w:rsidRDefault="009F53CC" w:rsidP="00346B66">
      <w:pPr>
        <w:pStyle w:val="ListParagraph"/>
        <w:numPr>
          <w:ilvl w:val="0"/>
          <w:numId w:val="2"/>
        </w:numPr>
        <w:spacing w:after="0" w:line="240" w:lineRule="auto"/>
        <w:ind w:left="270" w:hanging="180"/>
        <w:jc w:val="both"/>
        <w:rPr>
          <w:sz w:val="18"/>
          <w:szCs w:val="18"/>
        </w:rPr>
      </w:pPr>
      <w:r w:rsidRPr="00822341">
        <w:rPr>
          <w:sz w:val="18"/>
          <w:szCs w:val="18"/>
        </w:rPr>
        <w:t>Time Is the Flight Time of The Drone, Expressed in Hours.</w:t>
      </w:r>
    </w:p>
    <w:p w14:paraId="712C6006" w14:textId="0D851A34" w:rsidR="00235419" w:rsidRPr="00822341" w:rsidRDefault="009F53CC" w:rsidP="00346B66">
      <w:pPr>
        <w:pStyle w:val="ListParagraph"/>
        <w:numPr>
          <w:ilvl w:val="0"/>
          <w:numId w:val="2"/>
        </w:numPr>
        <w:spacing w:after="0" w:line="240" w:lineRule="auto"/>
        <w:ind w:left="270" w:hanging="180"/>
        <w:jc w:val="both"/>
        <w:rPr>
          <w:sz w:val="18"/>
          <w:szCs w:val="18"/>
        </w:rPr>
      </w:pPr>
      <w:r w:rsidRPr="00822341">
        <w:rPr>
          <w:sz w:val="18"/>
          <w:szCs w:val="18"/>
        </w:rPr>
        <w:t xml:space="preserve">Capacity Is </w:t>
      </w:r>
      <w:r w:rsidR="00723F89" w:rsidRPr="00822341">
        <w:rPr>
          <w:sz w:val="18"/>
          <w:szCs w:val="18"/>
        </w:rPr>
        <w:t>the</w:t>
      </w:r>
      <w:r w:rsidRPr="00822341">
        <w:rPr>
          <w:sz w:val="18"/>
          <w:szCs w:val="18"/>
        </w:rPr>
        <w:t xml:space="preserve"> Capacity </w:t>
      </w:r>
      <w:proofErr w:type="gramStart"/>
      <w:r w:rsidRPr="00822341">
        <w:rPr>
          <w:sz w:val="18"/>
          <w:szCs w:val="18"/>
        </w:rPr>
        <w:t>Of</w:t>
      </w:r>
      <w:proofErr w:type="gramEnd"/>
      <w:r w:rsidRPr="00822341">
        <w:rPr>
          <w:sz w:val="18"/>
          <w:szCs w:val="18"/>
        </w:rPr>
        <w:t xml:space="preserve"> Your Battery, Expressed In Milliamp Hours (</w:t>
      </w:r>
      <w:proofErr w:type="spellStart"/>
      <w:r w:rsidRPr="00822341">
        <w:rPr>
          <w:sz w:val="18"/>
          <w:szCs w:val="18"/>
        </w:rPr>
        <w:t>mAh</w:t>
      </w:r>
      <w:proofErr w:type="spellEnd"/>
      <w:r w:rsidRPr="00822341">
        <w:rPr>
          <w:sz w:val="18"/>
          <w:szCs w:val="18"/>
        </w:rPr>
        <w:t>) Or Amp Hours (Ah).</w:t>
      </w:r>
    </w:p>
    <w:p w14:paraId="2F8ED992" w14:textId="3A2B1BDF" w:rsidR="00235419" w:rsidRPr="00822341" w:rsidRDefault="009F53CC" w:rsidP="00346B66">
      <w:pPr>
        <w:pStyle w:val="ListParagraph"/>
        <w:numPr>
          <w:ilvl w:val="0"/>
          <w:numId w:val="2"/>
        </w:numPr>
        <w:spacing w:after="0" w:line="240" w:lineRule="auto"/>
        <w:ind w:left="270" w:hanging="180"/>
        <w:jc w:val="both"/>
        <w:rPr>
          <w:sz w:val="18"/>
          <w:szCs w:val="18"/>
        </w:rPr>
      </w:pPr>
      <w:r w:rsidRPr="00822341">
        <w:rPr>
          <w:sz w:val="18"/>
          <w:szCs w:val="18"/>
        </w:rPr>
        <w:lastRenderedPageBreak/>
        <w:t xml:space="preserve">Discharge Is </w:t>
      </w:r>
      <w:r w:rsidR="00723F89" w:rsidRPr="00822341">
        <w:rPr>
          <w:sz w:val="18"/>
          <w:szCs w:val="18"/>
        </w:rPr>
        <w:t>the</w:t>
      </w:r>
      <w:r w:rsidRPr="00822341">
        <w:rPr>
          <w:sz w:val="18"/>
          <w:szCs w:val="18"/>
        </w:rPr>
        <w:t xml:space="preserve"> Battery Discharge That You Allow During </w:t>
      </w:r>
      <w:r w:rsidR="00723F89" w:rsidRPr="00822341">
        <w:rPr>
          <w:sz w:val="18"/>
          <w:szCs w:val="18"/>
        </w:rPr>
        <w:t>the</w:t>
      </w:r>
      <w:r w:rsidRPr="00822341">
        <w:rPr>
          <w:sz w:val="18"/>
          <w:szCs w:val="18"/>
        </w:rPr>
        <w:t xml:space="preserve"> Flight. As LIPO Batteries Can Be Damaged If Fully Discharged, It’s Common Practice Never </w:t>
      </w:r>
      <w:proofErr w:type="gramStart"/>
      <w:r w:rsidRPr="00822341">
        <w:rPr>
          <w:sz w:val="18"/>
          <w:szCs w:val="18"/>
        </w:rPr>
        <w:t>To</w:t>
      </w:r>
      <w:proofErr w:type="gramEnd"/>
      <w:r w:rsidRPr="00822341">
        <w:rPr>
          <w:sz w:val="18"/>
          <w:szCs w:val="18"/>
        </w:rPr>
        <w:t xml:space="preserve"> Discharge Them By More Than 80%.</w:t>
      </w:r>
    </w:p>
    <w:p w14:paraId="6369FB85" w14:textId="204896A9" w:rsidR="009F53CC" w:rsidRPr="00822341" w:rsidRDefault="009F53CC" w:rsidP="00346B66">
      <w:pPr>
        <w:pStyle w:val="ListParagraph"/>
        <w:numPr>
          <w:ilvl w:val="0"/>
          <w:numId w:val="2"/>
        </w:numPr>
        <w:spacing w:line="240" w:lineRule="auto"/>
        <w:ind w:left="270" w:hanging="180"/>
        <w:jc w:val="both"/>
        <w:rPr>
          <w:sz w:val="18"/>
          <w:szCs w:val="18"/>
        </w:rPr>
      </w:pPr>
      <w:r w:rsidRPr="00822341">
        <w:rPr>
          <w:sz w:val="18"/>
          <w:szCs w:val="18"/>
        </w:rPr>
        <w:t xml:space="preserve">AAD Is </w:t>
      </w:r>
      <w:r w:rsidR="00723F89" w:rsidRPr="00822341">
        <w:rPr>
          <w:sz w:val="18"/>
          <w:szCs w:val="18"/>
        </w:rPr>
        <w:t>the</w:t>
      </w:r>
      <w:r w:rsidRPr="00822341">
        <w:rPr>
          <w:sz w:val="18"/>
          <w:szCs w:val="18"/>
        </w:rPr>
        <w:t xml:space="preserve"> Average Amp Draw </w:t>
      </w:r>
      <w:r w:rsidR="00723F89" w:rsidRPr="00822341">
        <w:rPr>
          <w:sz w:val="18"/>
          <w:szCs w:val="18"/>
        </w:rPr>
        <w:t>of</w:t>
      </w:r>
      <w:r w:rsidRPr="00822341">
        <w:rPr>
          <w:sz w:val="18"/>
          <w:szCs w:val="18"/>
        </w:rPr>
        <w:t xml:space="preserve"> Your Drone, Calculated </w:t>
      </w:r>
      <w:proofErr w:type="gramStart"/>
      <w:r w:rsidRPr="00822341">
        <w:rPr>
          <w:sz w:val="18"/>
          <w:szCs w:val="18"/>
        </w:rPr>
        <w:t>In</w:t>
      </w:r>
      <w:proofErr w:type="gramEnd"/>
      <w:r w:rsidRPr="00822341">
        <w:rPr>
          <w:sz w:val="18"/>
          <w:szCs w:val="18"/>
        </w:rPr>
        <w:t xml:space="preserve"> Amperes. </w:t>
      </w:r>
    </w:p>
    <w:p w14:paraId="73E3107A" w14:textId="29D67789" w:rsidR="009F53CC" w:rsidRPr="00182F3C" w:rsidRDefault="009F53CC" w:rsidP="00346B66">
      <w:pPr>
        <w:spacing w:after="0"/>
        <w:jc w:val="both"/>
        <w:rPr>
          <w:sz w:val="18"/>
          <w:szCs w:val="18"/>
        </w:rPr>
      </w:pPr>
      <w:r w:rsidRPr="00822341">
        <w:rPr>
          <w:sz w:val="18"/>
          <w:szCs w:val="18"/>
        </w:rPr>
        <w:t>AAD = AUW</w:t>
      </w:r>
      <w:r w:rsidRPr="00182F3C">
        <w:rPr>
          <w:sz w:val="18"/>
          <w:szCs w:val="18"/>
        </w:rPr>
        <w:t xml:space="preserve"> * </w:t>
      </w:r>
      <w:r w:rsidRPr="00182F3C">
        <w:rPr>
          <w:rFonts w:ascii="Arial" w:hAnsi="Arial" w:cs="Arial"/>
          <w:sz w:val="18"/>
          <w:szCs w:val="18"/>
        </w:rPr>
        <w:t>​</w:t>
      </w:r>
      <m:oMath>
        <m:f>
          <m:fPr>
            <m:ctrlPr>
              <w:rPr>
                <w:rFonts w:ascii="Cambria Math" w:hAnsi="Cambria Math"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V</m:t>
            </m:r>
          </m:den>
        </m:f>
      </m:oMath>
    </w:p>
    <w:p w14:paraId="68FC1F7D" w14:textId="77777777" w:rsidR="009F53CC" w:rsidRPr="00ED69E0" w:rsidRDefault="009F53CC" w:rsidP="00346B66">
      <w:pPr>
        <w:spacing w:after="0"/>
        <w:jc w:val="both"/>
        <w:rPr>
          <w:b/>
          <w:bCs/>
          <w:sz w:val="22"/>
          <w:szCs w:val="22"/>
        </w:rPr>
      </w:pPr>
      <w:r w:rsidRPr="00ED69E0">
        <w:rPr>
          <w:b/>
          <w:bCs/>
          <w:sz w:val="22"/>
          <w:szCs w:val="22"/>
        </w:rPr>
        <w:t>where:</w:t>
      </w:r>
    </w:p>
    <w:p w14:paraId="40DF3380" w14:textId="37C191F2" w:rsidR="002C6390" w:rsidRPr="00822341" w:rsidRDefault="009F53CC" w:rsidP="00346B66">
      <w:pPr>
        <w:pStyle w:val="ListParagraph"/>
        <w:numPr>
          <w:ilvl w:val="0"/>
          <w:numId w:val="2"/>
        </w:numPr>
        <w:spacing w:after="0" w:line="240" w:lineRule="auto"/>
        <w:ind w:left="270" w:hanging="180"/>
        <w:jc w:val="both"/>
        <w:rPr>
          <w:sz w:val="18"/>
          <w:szCs w:val="18"/>
        </w:rPr>
      </w:pPr>
      <w:r w:rsidRPr="00822341">
        <w:rPr>
          <w:sz w:val="18"/>
          <w:szCs w:val="18"/>
        </w:rPr>
        <w:t xml:space="preserve">AAD Is </w:t>
      </w:r>
      <w:r w:rsidR="00696B4F" w:rsidRPr="00822341">
        <w:rPr>
          <w:sz w:val="18"/>
          <w:szCs w:val="18"/>
        </w:rPr>
        <w:t>the</w:t>
      </w:r>
      <w:r w:rsidRPr="00822341">
        <w:rPr>
          <w:sz w:val="18"/>
          <w:szCs w:val="18"/>
        </w:rPr>
        <w:t xml:space="preserve"> Average Amp Draw, Expressed </w:t>
      </w:r>
      <w:proofErr w:type="gramStart"/>
      <w:r w:rsidRPr="00822341">
        <w:rPr>
          <w:sz w:val="18"/>
          <w:szCs w:val="18"/>
        </w:rPr>
        <w:t>In</w:t>
      </w:r>
      <w:proofErr w:type="gramEnd"/>
      <w:r w:rsidRPr="00822341">
        <w:rPr>
          <w:sz w:val="18"/>
          <w:szCs w:val="18"/>
        </w:rPr>
        <w:t xml:space="preserve"> Amperes.</w:t>
      </w:r>
    </w:p>
    <w:p w14:paraId="418C4562" w14:textId="1587AB64" w:rsidR="002C6390" w:rsidRPr="00822341" w:rsidRDefault="009F53CC" w:rsidP="00346B66">
      <w:pPr>
        <w:pStyle w:val="ListParagraph"/>
        <w:numPr>
          <w:ilvl w:val="0"/>
          <w:numId w:val="2"/>
        </w:numPr>
        <w:spacing w:after="0" w:line="240" w:lineRule="auto"/>
        <w:ind w:left="270" w:hanging="180"/>
        <w:jc w:val="both"/>
        <w:rPr>
          <w:sz w:val="18"/>
          <w:szCs w:val="18"/>
        </w:rPr>
      </w:pPr>
      <w:r w:rsidRPr="00822341">
        <w:rPr>
          <w:sz w:val="18"/>
          <w:szCs w:val="18"/>
        </w:rPr>
        <w:t xml:space="preserve">AUW Is </w:t>
      </w:r>
      <w:r w:rsidR="00696B4F" w:rsidRPr="00822341">
        <w:rPr>
          <w:sz w:val="18"/>
          <w:szCs w:val="18"/>
        </w:rPr>
        <w:t>the</w:t>
      </w:r>
      <w:r w:rsidRPr="00822341">
        <w:rPr>
          <w:sz w:val="18"/>
          <w:szCs w:val="18"/>
        </w:rPr>
        <w:t xml:space="preserve"> All-Up Weight </w:t>
      </w:r>
      <w:proofErr w:type="gramStart"/>
      <w:r w:rsidRPr="00822341">
        <w:rPr>
          <w:sz w:val="18"/>
          <w:szCs w:val="18"/>
        </w:rPr>
        <w:t>Of</w:t>
      </w:r>
      <w:proofErr w:type="gramEnd"/>
      <w:r w:rsidRPr="00822341">
        <w:rPr>
          <w:sz w:val="18"/>
          <w:szCs w:val="18"/>
        </w:rPr>
        <w:t xml:space="preserve"> Your Drone – The Total Weight Of The Equipment That Goes Up In The Air, Including The Battery. It Is Usually Measured </w:t>
      </w:r>
      <w:proofErr w:type="gramStart"/>
      <w:r w:rsidRPr="00822341">
        <w:rPr>
          <w:sz w:val="18"/>
          <w:szCs w:val="18"/>
        </w:rPr>
        <w:t>In</w:t>
      </w:r>
      <w:proofErr w:type="gramEnd"/>
      <w:r w:rsidRPr="00822341">
        <w:rPr>
          <w:sz w:val="18"/>
          <w:szCs w:val="18"/>
        </w:rPr>
        <w:t xml:space="preserve"> Kilograms.</w:t>
      </w:r>
    </w:p>
    <w:p w14:paraId="73F2080A" w14:textId="1433B2F2" w:rsidR="002C6390" w:rsidRPr="00822341" w:rsidRDefault="009F53CC" w:rsidP="00346B66">
      <w:pPr>
        <w:pStyle w:val="ListParagraph"/>
        <w:numPr>
          <w:ilvl w:val="0"/>
          <w:numId w:val="2"/>
        </w:numPr>
        <w:spacing w:after="0" w:line="240" w:lineRule="auto"/>
        <w:ind w:left="270" w:hanging="180"/>
        <w:jc w:val="both"/>
        <w:rPr>
          <w:sz w:val="18"/>
          <w:szCs w:val="18"/>
        </w:rPr>
      </w:pPr>
      <w:r w:rsidRPr="00822341">
        <w:rPr>
          <w:sz w:val="18"/>
          <w:szCs w:val="18"/>
        </w:rPr>
        <w:t xml:space="preserve">P Is </w:t>
      </w:r>
      <w:r w:rsidR="00696B4F" w:rsidRPr="00822341">
        <w:rPr>
          <w:sz w:val="18"/>
          <w:szCs w:val="18"/>
        </w:rPr>
        <w:t>the</w:t>
      </w:r>
      <w:r w:rsidRPr="00822341">
        <w:rPr>
          <w:sz w:val="18"/>
          <w:szCs w:val="18"/>
        </w:rPr>
        <w:t xml:space="preserve"> Power Required </w:t>
      </w:r>
      <w:proofErr w:type="gramStart"/>
      <w:r w:rsidRPr="00822341">
        <w:rPr>
          <w:sz w:val="18"/>
          <w:szCs w:val="18"/>
        </w:rPr>
        <w:t>To</w:t>
      </w:r>
      <w:proofErr w:type="gramEnd"/>
      <w:r w:rsidRPr="00822341">
        <w:rPr>
          <w:sz w:val="18"/>
          <w:szCs w:val="18"/>
        </w:rPr>
        <w:t xml:space="preserve"> Lift One Kilogram Of Equipment, Expressed In Watts Per Kilogram. Our Drone Flight Time Calculator Assumes </w:t>
      </w:r>
      <w:proofErr w:type="gramStart"/>
      <w:r w:rsidRPr="00822341">
        <w:rPr>
          <w:sz w:val="18"/>
          <w:szCs w:val="18"/>
        </w:rPr>
        <w:t>A</w:t>
      </w:r>
      <w:proofErr w:type="gramEnd"/>
      <w:r w:rsidRPr="00822341">
        <w:rPr>
          <w:sz w:val="18"/>
          <w:szCs w:val="18"/>
        </w:rPr>
        <w:t xml:space="preserve"> Conservative Estimate Of 170 W/Kg. Some More Efficient Systems Can Take Less, For Example, 120 W/Kg; If That’s Your Case, Don’t Hesitate </w:t>
      </w:r>
      <w:proofErr w:type="gramStart"/>
      <w:r w:rsidRPr="00822341">
        <w:rPr>
          <w:sz w:val="18"/>
          <w:szCs w:val="18"/>
        </w:rPr>
        <w:t>To</w:t>
      </w:r>
      <w:proofErr w:type="gramEnd"/>
      <w:r w:rsidRPr="00822341">
        <w:rPr>
          <w:sz w:val="18"/>
          <w:szCs w:val="18"/>
        </w:rPr>
        <w:t xml:space="preserve"> Adjust Its Value.</w:t>
      </w:r>
    </w:p>
    <w:p w14:paraId="10307B6B" w14:textId="0E186EF9" w:rsidR="009F53CC" w:rsidRPr="00822341" w:rsidRDefault="009F53CC" w:rsidP="00346B66">
      <w:pPr>
        <w:pStyle w:val="ListParagraph"/>
        <w:numPr>
          <w:ilvl w:val="0"/>
          <w:numId w:val="2"/>
        </w:numPr>
        <w:spacing w:line="240" w:lineRule="auto"/>
        <w:ind w:left="270" w:hanging="180"/>
        <w:jc w:val="both"/>
        <w:rPr>
          <w:sz w:val="18"/>
          <w:szCs w:val="18"/>
        </w:rPr>
      </w:pPr>
      <w:r w:rsidRPr="00822341">
        <w:rPr>
          <w:sz w:val="18"/>
          <w:szCs w:val="18"/>
        </w:rPr>
        <w:t xml:space="preserve">V Is </w:t>
      </w:r>
      <w:r w:rsidR="00696B4F" w:rsidRPr="00822341">
        <w:rPr>
          <w:sz w:val="18"/>
          <w:szCs w:val="18"/>
        </w:rPr>
        <w:t>the</w:t>
      </w:r>
      <w:r w:rsidRPr="00822341">
        <w:rPr>
          <w:sz w:val="18"/>
          <w:szCs w:val="18"/>
        </w:rPr>
        <w:t xml:space="preserve"> Battery Voltage Expressed </w:t>
      </w:r>
      <w:proofErr w:type="gramStart"/>
      <w:r w:rsidRPr="00822341">
        <w:rPr>
          <w:sz w:val="18"/>
          <w:szCs w:val="18"/>
        </w:rPr>
        <w:t>In</w:t>
      </w:r>
      <w:proofErr w:type="gramEnd"/>
      <w:r w:rsidRPr="00822341">
        <w:rPr>
          <w:sz w:val="18"/>
          <w:szCs w:val="18"/>
        </w:rPr>
        <w:t xml:space="preserve"> Volts. You Will Find This Value Printed </w:t>
      </w:r>
      <w:proofErr w:type="gramStart"/>
      <w:r w:rsidRPr="00822341">
        <w:rPr>
          <w:sz w:val="18"/>
          <w:szCs w:val="18"/>
        </w:rPr>
        <w:t>On</w:t>
      </w:r>
      <w:proofErr w:type="gramEnd"/>
      <w:r w:rsidRPr="00822341">
        <w:rPr>
          <w:sz w:val="18"/>
          <w:szCs w:val="18"/>
        </w:rPr>
        <w:t xml:space="preserve"> Your Battery.</w:t>
      </w:r>
    </w:p>
    <w:p w14:paraId="2EFB5F5C" w14:textId="7FA22A5B" w:rsidR="009F53CC" w:rsidRPr="00822341" w:rsidRDefault="009F53CC" w:rsidP="00346B66">
      <w:pPr>
        <w:jc w:val="both"/>
        <w:rPr>
          <w:sz w:val="18"/>
          <w:szCs w:val="18"/>
        </w:rPr>
      </w:pPr>
      <w:r w:rsidRPr="00822341">
        <w:rPr>
          <w:sz w:val="18"/>
          <w:szCs w:val="18"/>
        </w:rPr>
        <w:t xml:space="preserve">AAD = </w:t>
      </w:r>
      <m:oMath>
        <m:r>
          <w:rPr>
            <w:rFonts w:ascii="Cambria Math" w:hAnsi="Cambria Math"/>
            <w:sz w:val="18"/>
            <w:szCs w:val="18"/>
          </w:rPr>
          <m:t>2.5 Kg*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 xml:space="preserve">170 </m:t>
            </m:r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Watt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kg</m:t>
                </m:r>
              </m:den>
            </m:f>
          </m:num>
          <m:den>
            <m:r>
              <w:rPr>
                <w:rFonts w:ascii="Cambria Math" w:hAnsi="Cambria Math"/>
                <w:sz w:val="18"/>
                <w:szCs w:val="18"/>
              </w:rPr>
              <m:t>11.1 Volt</m:t>
            </m:r>
          </m:den>
        </m:f>
      </m:oMath>
      <w:r w:rsidRPr="00822341">
        <w:rPr>
          <w:sz w:val="18"/>
          <w:szCs w:val="18"/>
        </w:rPr>
        <w:t xml:space="preserve"> = </w:t>
      </w:r>
      <w:r w:rsidR="00836A79" w:rsidRPr="00822341">
        <w:rPr>
          <w:sz w:val="18"/>
          <w:szCs w:val="18"/>
        </w:rPr>
        <w:t>38.3</w:t>
      </w:r>
      <w:r w:rsidRPr="00822341">
        <w:rPr>
          <w:sz w:val="18"/>
          <w:szCs w:val="18"/>
        </w:rPr>
        <w:t xml:space="preserve"> Ampere</w:t>
      </w:r>
    </w:p>
    <w:p w14:paraId="7C861BB1" w14:textId="2117DCCF" w:rsidR="009F53CC" w:rsidRPr="00822341" w:rsidRDefault="009F53CC" w:rsidP="00346B66">
      <w:pPr>
        <w:jc w:val="both"/>
        <w:rPr>
          <w:sz w:val="18"/>
          <w:szCs w:val="18"/>
        </w:rPr>
      </w:pPr>
      <w:r w:rsidRPr="00822341">
        <w:rPr>
          <w:sz w:val="18"/>
          <w:szCs w:val="18"/>
        </w:rPr>
        <w:t xml:space="preserve">Flight time =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4 Ah *0.8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38.3 A</m:t>
            </m:r>
          </m:den>
        </m:f>
      </m:oMath>
      <w:r w:rsidRPr="00822341">
        <w:rPr>
          <w:sz w:val="18"/>
          <w:szCs w:val="18"/>
        </w:rPr>
        <w:t xml:space="preserve"> = 0.0</w:t>
      </w:r>
      <w:r w:rsidR="00836A79" w:rsidRPr="00822341">
        <w:rPr>
          <w:sz w:val="18"/>
          <w:szCs w:val="18"/>
        </w:rPr>
        <w:t>835</w:t>
      </w:r>
      <w:r w:rsidRPr="00822341">
        <w:rPr>
          <w:sz w:val="18"/>
          <w:szCs w:val="18"/>
        </w:rPr>
        <w:t xml:space="preserve"> hr. = </w:t>
      </w:r>
      <w:r w:rsidR="00836A79" w:rsidRPr="00822341">
        <w:rPr>
          <w:sz w:val="18"/>
          <w:szCs w:val="18"/>
        </w:rPr>
        <w:t>5</w:t>
      </w:r>
      <w:r w:rsidRPr="00822341">
        <w:rPr>
          <w:sz w:val="18"/>
          <w:szCs w:val="18"/>
        </w:rPr>
        <w:t xml:space="preserve"> min = </w:t>
      </w:r>
      <w:r w:rsidR="00836A79" w:rsidRPr="00822341">
        <w:rPr>
          <w:sz w:val="18"/>
          <w:szCs w:val="18"/>
        </w:rPr>
        <w:t>300</w:t>
      </w:r>
      <w:r w:rsidRPr="00822341">
        <w:rPr>
          <w:sz w:val="18"/>
          <w:szCs w:val="18"/>
        </w:rPr>
        <w:t xml:space="preserve"> Sec</w:t>
      </w:r>
    </w:p>
    <w:p w14:paraId="1CB51CBD" w14:textId="21A213A0" w:rsidR="00BC4AE4" w:rsidRDefault="00BC4AE4" w:rsidP="0017080A">
      <w:pPr>
        <w:jc w:val="both"/>
        <w:rPr>
          <w:sz w:val="18"/>
          <w:szCs w:val="18"/>
        </w:rPr>
        <w:sectPr w:rsidR="00BC4AE4" w:rsidSect="00FB642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200F520" w14:textId="0E5E19F5" w:rsidR="00BC4AE4" w:rsidRDefault="00BC4AE4" w:rsidP="002D3065">
      <w:pPr>
        <w:spacing w:after="0" w:line="240" w:lineRule="auto"/>
        <w:rPr>
          <w:sz w:val="20"/>
          <w:szCs w:val="20"/>
        </w:rPr>
      </w:pPr>
    </w:p>
    <w:p w14:paraId="2F2CFD1B" w14:textId="77777777" w:rsidR="00BC4AE4" w:rsidRDefault="00BC4AE4" w:rsidP="002D3065">
      <w:pPr>
        <w:spacing w:after="0" w:line="240" w:lineRule="auto"/>
        <w:rPr>
          <w:sz w:val="20"/>
          <w:szCs w:val="20"/>
        </w:rPr>
      </w:pPr>
    </w:p>
    <w:p w14:paraId="30414121" w14:textId="77777777" w:rsidR="00BC4AE4" w:rsidRDefault="00BC4AE4" w:rsidP="00BC4AE4">
      <w:pPr>
        <w:jc w:val="both"/>
        <w:rPr>
          <w:sz w:val="18"/>
          <w:szCs w:val="18"/>
        </w:rPr>
        <w:sectPr w:rsidR="00BC4AE4" w:rsidSect="00BC4AE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370256D" w14:textId="61D7A9E1" w:rsidR="00BC4AE4" w:rsidRPr="00583503" w:rsidRDefault="00BC4AE4" w:rsidP="008D0E1D">
      <w:pPr>
        <w:spacing w:after="0"/>
        <w:jc w:val="both"/>
        <w:rPr>
          <w:b/>
          <w:bCs/>
          <w:sz w:val="22"/>
          <w:szCs w:val="22"/>
        </w:rPr>
      </w:pPr>
      <w:r w:rsidRPr="00583503">
        <w:rPr>
          <w:b/>
          <w:bCs/>
          <w:sz w:val="22"/>
          <w:szCs w:val="22"/>
        </w:rPr>
        <w:t xml:space="preserve">Summary: </w:t>
      </w:r>
    </w:p>
    <w:p w14:paraId="2702B80F" w14:textId="77777777" w:rsidR="00DD25B0" w:rsidRDefault="00DD25B0" w:rsidP="001C26DF">
      <w:pPr>
        <w:spacing w:after="0"/>
        <w:rPr>
          <w:sz w:val="20"/>
          <w:szCs w:val="20"/>
        </w:rPr>
        <w:sectPr w:rsidR="00DD25B0" w:rsidSect="00BC4AE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7BCBAC" w14:textId="28AC6B5E" w:rsidR="00BC4AE4" w:rsidRPr="001C26DF" w:rsidRDefault="004467B1" w:rsidP="00AD38FF">
      <w:pPr>
        <w:spacing w:after="0"/>
        <w:jc w:val="both"/>
        <w:rPr>
          <w:b/>
          <w:bCs/>
          <w:sz w:val="20"/>
          <w:szCs w:val="20"/>
          <w:u w:val="single"/>
        </w:rPr>
        <w:sectPr w:rsidR="00BC4AE4" w:rsidRPr="001C26DF" w:rsidSect="00DD25B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CB1D5A">
        <w:rPr>
          <w:sz w:val="20"/>
          <w:szCs w:val="20"/>
        </w:rPr>
        <w:t xml:space="preserve">Vehicle </w:t>
      </w:r>
      <w:r>
        <w:rPr>
          <w:sz w:val="20"/>
          <w:szCs w:val="20"/>
        </w:rPr>
        <w:t xml:space="preserve">Initializing Phase, first 2 Second  and In </w:t>
      </w:r>
      <w:r w:rsidRPr="00CB1D5A">
        <w:rPr>
          <w:sz w:val="20"/>
          <w:szCs w:val="20"/>
        </w:rPr>
        <w:t>Stated Velocity</w:t>
      </w:r>
      <w:r>
        <w:rPr>
          <w:sz w:val="20"/>
          <w:szCs w:val="20"/>
        </w:rPr>
        <w:t xml:space="preserve"> (</w:t>
      </w:r>
      <w:r w:rsidRPr="00DD25B0">
        <w:rPr>
          <w:sz w:val="20"/>
          <w:szCs w:val="20"/>
        </w:rPr>
        <w:t>Climb, Cruise and Descent Phases</w:t>
      </w:r>
      <w:r w:rsidRPr="00DD25B0">
        <w:rPr>
          <w:b/>
          <w:bCs/>
          <w:sz w:val="20"/>
          <w:szCs w:val="20"/>
        </w:rPr>
        <w:t>)</w:t>
      </w:r>
      <w:r w:rsidRPr="004467B1">
        <w:rPr>
          <w:b/>
          <w:bCs/>
          <w:sz w:val="20"/>
          <w:szCs w:val="20"/>
        </w:rPr>
        <w:t xml:space="preserve"> </w:t>
      </w:r>
      <w:r w:rsidRPr="00CB1D5A">
        <w:rPr>
          <w:sz w:val="20"/>
          <w:szCs w:val="20"/>
        </w:rPr>
        <w:t xml:space="preserve">Need to Complete Defined Path </w:t>
      </w:r>
      <w:r>
        <w:rPr>
          <w:sz w:val="20"/>
          <w:szCs w:val="20"/>
        </w:rPr>
        <w:t>Within</w:t>
      </w:r>
      <w:r w:rsidRPr="00CB1D5A">
        <w:rPr>
          <w:sz w:val="20"/>
          <w:szCs w:val="20"/>
        </w:rPr>
        <w:t xml:space="preserve"> </w:t>
      </w:r>
      <w:r w:rsidRPr="00CB1D5A">
        <w:rPr>
          <w:sz w:val="20"/>
          <w:szCs w:val="20"/>
        </w:rPr>
        <w:t xml:space="preserve">94.5 Second </w:t>
      </w:r>
      <w:r>
        <w:rPr>
          <w:sz w:val="20"/>
          <w:szCs w:val="20"/>
        </w:rPr>
        <w:t xml:space="preserve">but The </w:t>
      </w:r>
      <w:r w:rsidRPr="00CB1D5A">
        <w:rPr>
          <w:sz w:val="20"/>
          <w:szCs w:val="20"/>
        </w:rPr>
        <w:t xml:space="preserve"> Battery Capacity with Stated Rate</w:t>
      </w:r>
      <w:r>
        <w:rPr>
          <w:sz w:val="20"/>
          <w:szCs w:val="20"/>
        </w:rPr>
        <w:t xml:space="preserve"> and Load Run For </w:t>
      </w:r>
      <w:r w:rsidRPr="00CB1D5A">
        <w:rPr>
          <w:sz w:val="20"/>
          <w:szCs w:val="20"/>
        </w:rPr>
        <w:t>300 Second</w:t>
      </w:r>
      <w:r>
        <w:rPr>
          <w:sz w:val="20"/>
          <w:szCs w:val="20"/>
        </w:rPr>
        <w:t>.</w:t>
      </w:r>
    </w:p>
    <w:p w14:paraId="526C58F1" w14:textId="77777777" w:rsidR="00BC4AE4" w:rsidRDefault="00BC4AE4" w:rsidP="002D3065">
      <w:pPr>
        <w:spacing w:after="0" w:line="240" w:lineRule="auto"/>
        <w:rPr>
          <w:sz w:val="20"/>
          <w:szCs w:val="20"/>
        </w:rPr>
        <w:sectPr w:rsidR="00BC4AE4" w:rsidSect="007168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1DA49D" w14:textId="77777777" w:rsidR="00BC4AE4" w:rsidRDefault="00BC4AE4" w:rsidP="002D3065">
      <w:pPr>
        <w:spacing w:after="0" w:line="240" w:lineRule="auto"/>
        <w:rPr>
          <w:sz w:val="20"/>
          <w:szCs w:val="20"/>
        </w:rPr>
      </w:pPr>
    </w:p>
    <w:p w14:paraId="294A4637" w14:textId="77777777" w:rsidR="00BC4AE4" w:rsidRDefault="00BC4AE4" w:rsidP="002D3065">
      <w:pPr>
        <w:spacing w:after="0" w:line="240" w:lineRule="auto"/>
        <w:rPr>
          <w:sz w:val="20"/>
          <w:szCs w:val="20"/>
        </w:rPr>
      </w:pPr>
    </w:p>
    <w:p w14:paraId="319F9542" w14:textId="799A19EC" w:rsidR="00E75C35" w:rsidRPr="00583503" w:rsidRDefault="00E75C35" w:rsidP="002D3065">
      <w:pPr>
        <w:spacing w:after="0" w:line="240" w:lineRule="auto"/>
        <w:rPr>
          <w:b/>
          <w:bCs/>
          <w:sz w:val="18"/>
          <w:szCs w:val="18"/>
        </w:rPr>
      </w:pPr>
      <w:r w:rsidRPr="00583503">
        <w:rPr>
          <w:b/>
          <w:bCs/>
          <w:sz w:val="22"/>
          <w:szCs w:val="22"/>
        </w:rPr>
        <w:t>Reference</w:t>
      </w:r>
      <w:r w:rsidR="009D4AF9">
        <w:rPr>
          <w:b/>
          <w:bCs/>
          <w:sz w:val="22"/>
          <w:szCs w:val="22"/>
        </w:rPr>
        <w:t>:</w:t>
      </w:r>
      <w:r w:rsidRPr="00583503">
        <w:rPr>
          <w:b/>
          <w:bCs/>
          <w:sz w:val="22"/>
          <w:szCs w:val="22"/>
        </w:rPr>
        <w:t xml:space="preserve"> </w:t>
      </w:r>
    </w:p>
    <w:p w14:paraId="4EB7FB3F" w14:textId="372CBA09" w:rsidR="00C13F9C" w:rsidRPr="00C13F9C" w:rsidRDefault="00C13F9C" w:rsidP="00C13F9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 w:rsidRPr="00C13F9C">
        <w:rPr>
          <w:sz w:val="20"/>
          <w:szCs w:val="20"/>
        </w:rPr>
        <w:t>https://es.hi-network.com/the-5-best-surveillance-drones-next-level-inspection-uavs.html</w:t>
      </w:r>
    </w:p>
    <w:p w14:paraId="43E0CFD8" w14:textId="1D00085E" w:rsidR="00E75C35" w:rsidRPr="00C91415" w:rsidRDefault="00000000" w:rsidP="000E35CC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hyperlink r:id="rId28" w:history="1">
        <w:r w:rsidR="008E21E4" w:rsidRPr="00C91415">
          <w:rPr>
            <w:rStyle w:val="Hyperlink"/>
            <w:sz w:val="22"/>
            <w:szCs w:val="22"/>
          </w:rPr>
          <w:t>https://www.apcprop.com/product/11x10e/</w:t>
        </w:r>
      </w:hyperlink>
    </w:p>
    <w:sectPr w:rsidR="00E75C35" w:rsidRPr="00C91415" w:rsidSect="007168A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FF75E" w14:textId="77777777" w:rsidR="007712B0" w:rsidRDefault="007712B0">
      <w:pPr>
        <w:spacing w:after="0" w:line="240" w:lineRule="auto"/>
      </w:pPr>
      <w:r>
        <w:separator/>
      </w:r>
    </w:p>
  </w:endnote>
  <w:endnote w:type="continuationSeparator" w:id="0">
    <w:p w14:paraId="4C593D44" w14:textId="77777777" w:rsidR="007712B0" w:rsidRDefault="00771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382363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1FBCA8C7" w14:textId="77777777" w:rsidR="009D516A" w:rsidRDefault="009D516A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A39108" w14:textId="77777777" w:rsidR="009D516A" w:rsidRDefault="009D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C0038" w14:textId="77777777" w:rsidR="007712B0" w:rsidRDefault="007712B0">
      <w:pPr>
        <w:spacing w:after="0" w:line="240" w:lineRule="auto"/>
      </w:pPr>
      <w:r>
        <w:separator/>
      </w:r>
    </w:p>
  </w:footnote>
  <w:footnote w:type="continuationSeparator" w:id="0">
    <w:p w14:paraId="4CCDC1FC" w14:textId="77777777" w:rsidR="007712B0" w:rsidRDefault="007712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18693" w14:textId="77777777" w:rsidR="009D516A" w:rsidRPr="00713365" w:rsidRDefault="009D516A">
    <w:pPr>
      <w:pStyle w:val="Header"/>
      <w:jc w:val="right"/>
      <w:rPr>
        <w:b/>
        <w:bCs/>
        <w:sz w:val="36"/>
        <w:szCs w:val="36"/>
      </w:rPr>
    </w:pPr>
  </w:p>
  <w:p w14:paraId="1B547099" w14:textId="77777777" w:rsidR="009D516A" w:rsidRDefault="009D51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53784"/>
    <w:multiLevelType w:val="hybridMultilevel"/>
    <w:tmpl w:val="64EE705A"/>
    <w:lvl w:ilvl="0" w:tplc="A5563FF4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" w15:restartNumberingAfterBreak="0">
    <w:nsid w:val="74E83A51"/>
    <w:multiLevelType w:val="hybridMultilevel"/>
    <w:tmpl w:val="64BC16C4"/>
    <w:lvl w:ilvl="0" w:tplc="7464B8C0">
      <w:start w:val="2"/>
      <w:numFmt w:val="bullet"/>
      <w:lvlText w:val="-"/>
      <w:lvlJc w:val="left"/>
      <w:pPr>
        <w:ind w:left="450" w:hanging="360"/>
      </w:pPr>
      <w:rPr>
        <w:rFonts w:ascii="Times New Roman" w:eastAsiaTheme="minorHAnsi" w:hAnsi="Times New Roman" w:cs="Times New Roman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A0A04"/>
    <w:multiLevelType w:val="hybridMultilevel"/>
    <w:tmpl w:val="895C031C"/>
    <w:lvl w:ilvl="0" w:tplc="7AAA6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6D608D"/>
    <w:multiLevelType w:val="hybridMultilevel"/>
    <w:tmpl w:val="E84400CA"/>
    <w:lvl w:ilvl="0" w:tplc="2A86D49C">
      <w:start w:val="4"/>
      <w:numFmt w:val="bullet"/>
      <w:lvlText w:val="-"/>
      <w:lvlJc w:val="left"/>
      <w:pPr>
        <w:ind w:left="360" w:hanging="360"/>
      </w:pPr>
      <w:rPr>
        <w:rFonts w:ascii="Cambria" w:eastAsia="Times New Roman" w:hAnsi="Cambria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1982832">
    <w:abstractNumId w:val="1"/>
  </w:num>
  <w:num w:numId="2" w16cid:durableId="220412805">
    <w:abstractNumId w:val="0"/>
  </w:num>
  <w:num w:numId="3" w16cid:durableId="656762838">
    <w:abstractNumId w:val="2"/>
  </w:num>
  <w:num w:numId="4" w16cid:durableId="859856352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7A"/>
    <w:rsid w:val="000007FB"/>
    <w:rsid w:val="0002118B"/>
    <w:rsid w:val="00026160"/>
    <w:rsid w:val="0003578F"/>
    <w:rsid w:val="00036C86"/>
    <w:rsid w:val="00041989"/>
    <w:rsid w:val="000424B9"/>
    <w:rsid w:val="00047322"/>
    <w:rsid w:val="00056E6B"/>
    <w:rsid w:val="00060348"/>
    <w:rsid w:val="00060CB5"/>
    <w:rsid w:val="00060EB6"/>
    <w:rsid w:val="00062681"/>
    <w:rsid w:val="00077349"/>
    <w:rsid w:val="0008045D"/>
    <w:rsid w:val="0008242C"/>
    <w:rsid w:val="00083425"/>
    <w:rsid w:val="00087CB5"/>
    <w:rsid w:val="00092B4B"/>
    <w:rsid w:val="00093E22"/>
    <w:rsid w:val="00096B53"/>
    <w:rsid w:val="000A1632"/>
    <w:rsid w:val="000A44B3"/>
    <w:rsid w:val="000C1AA7"/>
    <w:rsid w:val="000C1B3E"/>
    <w:rsid w:val="000C2A98"/>
    <w:rsid w:val="000C2B5E"/>
    <w:rsid w:val="000C773E"/>
    <w:rsid w:val="000D01B7"/>
    <w:rsid w:val="000D06D2"/>
    <w:rsid w:val="000D07DB"/>
    <w:rsid w:val="000D1034"/>
    <w:rsid w:val="000D1AA7"/>
    <w:rsid w:val="000D578B"/>
    <w:rsid w:val="000D6F37"/>
    <w:rsid w:val="000E35CC"/>
    <w:rsid w:val="000E638E"/>
    <w:rsid w:val="000E75A5"/>
    <w:rsid w:val="000E7F09"/>
    <w:rsid w:val="000F1316"/>
    <w:rsid w:val="00102148"/>
    <w:rsid w:val="0010416F"/>
    <w:rsid w:val="0011753B"/>
    <w:rsid w:val="001212D3"/>
    <w:rsid w:val="0012453D"/>
    <w:rsid w:val="0012597F"/>
    <w:rsid w:val="00127F6A"/>
    <w:rsid w:val="001305A7"/>
    <w:rsid w:val="001352B8"/>
    <w:rsid w:val="001355B4"/>
    <w:rsid w:val="00137DAF"/>
    <w:rsid w:val="0014274C"/>
    <w:rsid w:val="0014343F"/>
    <w:rsid w:val="00144DBA"/>
    <w:rsid w:val="001509ED"/>
    <w:rsid w:val="0015285A"/>
    <w:rsid w:val="001613B4"/>
    <w:rsid w:val="0016327E"/>
    <w:rsid w:val="00164CD5"/>
    <w:rsid w:val="00166962"/>
    <w:rsid w:val="0017080A"/>
    <w:rsid w:val="00174640"/>
    <w:rsid w:val="00181E69"/>
    <w:rsid w:val="00182F3C"/>
    <w:rsid w:val="001838AB"/>
    <w:rsid w:val="00195C37"/>
    <w:rsid w:val="00197050"/>
    <w:rsid w:val="001A0886"/>
    <w:rsid w:val="001A1ABF"/>
    <w:rsid w:val="001A7298"/>
    <w:rsid w:val="001B2CF3"/>
    <w:rsid w:val="001B2DF6"/>
    <w:rsid w:val="001B32A3"/>
    <w:rsid w:val="001B367A"/>
    <w:rsid w:val="001B5165"/>
    <w:rsid w:val="001B78EE"/>
    <w:rsid w:val="001C26DF"/>
    <w:rsid w:val="001C27F6"/>
    <w:rsid w:val="001D7D00"/>
    <w:rsid w:val="001E19E5"/>
    <w:rsid w:val="001E5CD4"/>
    <w:rsid w:val="001F0E4C"/>
    <w:rsid w:val="001F3B44"/>
    <w:rsid w:val="001F742E"/>
    <w:rsid w:val="00200F96"/>
    <w:rsid w:val="002031FC"/>
    <w:rsid w:val="00204A4E"/>
    <w:rsid w:val="002068FD"/>
    <w:rsid w:val="00211EDA"/>
    <w:rsid w:val="00212245"/>
    <w:rsid w:val="0021288E"/>
    <w:rsid w:val="00213EC3"/>
    <w:rsid w:val="00214DEB"/>
    <w:rsid w:val="00215FC8"/>
    <w:rsid w:val="00216141"/>
    <w:rsid w:val="002173D0"/>
    <w:rsid w:val="00225976"/>
    <w:rsid w:val="00225FE9"/>
    <w:rsid w:val="0023493E"/>
    <w:rsid w:val="00235419"/>
    <w:rsid w:val="00241018"/>
    <w:rsid w:val="0024202C"/>
    <w:rsid w:val="0024260D"/>
    <w:rsid w:val="002454CB"/>
    <w:rsid w:val="0024696F"/>
    <w:rsid w:val="00250037"/>
    <w:rsid w:val="00252D46"/>
    <w:rsid w:val="00255D4B"/>
    <w:rsid w:val="00262F04"/>
    <w:rsid w:val="002655C1"/>
    <w:rsid w:val="00265B8B"/>
    <w:rsid w:val="00276AE5"/>
    <w:rsid w:val="0029160F"/>
    <w:rsid w:val="002924B6"/>
    <w:rsid w:val="00292F69"/>
    <w:rsid w:val="00295DD5"/>
    <w:rsid w:val="002B1527"/>
    <w:rsid w:val="002B1AAB"/>
    <w:rsid w:val="002B30BD"/>
    <w:rsid w:val="002B6DD4"/>
    <w:rsid w:val="002C0934"/>
    <w:rsid w:val="002C2570"/>
    <w:rsid w:val="002C41FC"/>
    <w:rsid w:val="002C4FDE"/>
    <w:rsid w:val="002C6390"/>
    <w:rsid w:val="002C72B0"/>
    <w:rsid w:val="002D3065"/>
    <w:rsid w:val="002D4FD4"/>
    <w:rsid w:val="002D7149"/>
    <w:rsid w:val="002E26D1"/>
    <w:rsid w:val="002E333C"/>
    <w:rsid w:val="002E33FE"/>
    <w:rsid w:val="002E7DD0"/>
    <w:rsid w:val="002F4CE6"/>
    <w:rsid w:val="002F6EB6"/>
    <w:rsid w:val="00300653"/>
    <w:rsid w:val="00302F25"/>
    <w:rsid w:val="00304490"/>
    <w:rsid w:val="00305113"/>
    <w:rsid w:val="00306C72"/>
    <w:rsid w:val="0031410B"/>
    <w:rsid w:val="00314B20"/>
    <w:rsid w:val="003241F0"/>
    <w:rsid w:val="00327226"/>
    <w:rsid w:val="00330667"/>
    <w:rsid w:val="00330869"/>
    <w:rsid w:val="00330882"/>
    <w:rsid w:val="00332673"/>
    <w:rsid w:val="00333F26"/>
    <w:rsid w:val="00336D27"/>
    <w:rsid w:val="003416C2"/>
    <w:rsid w:val="00342AE4"/>
    <w:rsid w:val="00346B66"/>
    <w:rsid w:val="003476E6"/>
    <w:rsid w:val="00350129"/>
    <w:rsid w:val="0035233C"/>
    <w:rsid w:val="00374B56"/>
    <w:rsid w:val="00381F80"/>
    <w:rsid w:val="003901DE"/>
    <w:rsid w:val="003920C2"/>
    <w:rsid w:val="003924B9"/>
    <w:rsid w:val="00392597"/>
    <w:rsid w:val="00395C09"/>
    <w:rsid w:val="00397F7C"/>
    <w:rsid w:val="003A3D53"/>
    <w:rsid w:val="003B2104"/>
    <w:rsid w:val="003B437B"/>
    <w:rsid w:val="003C595D"/>
    <w:rsid w:val="003C7653"/>
    <w:rsid w:val="003C78C5"/>
    <w:rsid w:val="003D0009"/>
    <w:rsid w:val="003D57C1"/>
    <w:rsid w:val="003D6FC0"/>
    <w:rsid w:val="003E156B"/>
    <w:rsid w:val="003E19BD"/>
    <w:rsid w:val="003E60C3"/>
    <w:rsid w:val="003F0E9E"/>
    <w:rsid w:val="003F2AFD"/>
    <w:rsid w:val="003F2B3F"/>
    <w:rsid w:val="003F3A0D"/>
    <w:rsid w:val="003F7CAA"/>
    <w:rsid w:val="00401BDC"/>
    <w:rsid w:val="00404264"/>
    <w:rsid w:val="004049E9"/>
    <w:rsid w:val="004139A8"/>
    <w:rsid w:val="00416B91"/>
    <w:rsid w:val="00417C6C"/>
    <w:rsid w:val="004219C3"/>
    <w:rsid w:val="00422E08"/>
    <w:rsid w:val="00426194"/>
    <w:rsid w:val="00426F7A"/>
    <w:rsid w:val="00431D9B"/>
    <w:rsid w:val="004339D1"/>
    <w:rsid w:val="004417A3"/>
    <w:rsid w:val="00442E9C"/>
    <w:rsid w:val="004432DF"/>
    <w:rsid w:val="0044661F"/>
    <w:rsid w:val="004467B1"/>
    <w:rsid w:val="00450E5F"/>
    <w:rsid w:val="00455FEC"/>
    <w:rsid w:val="004608CC"/>
    <w:rsid w:val="004614B9"/>
    <w:rsid w:val="00461746"/>
    <w:rsid w:val="00464F16"/>
    <w:rsid w:val="0046532C"/>
    <w:rsid w:val="004670E1"/>
    <w:rsid w:val="00471961"/>
    <w:rsid w:val="00473CCB"/>
    <w:rsid w:val="00473DC4"/>
    <w:rsid w:val="004753FF"/>
    <w:rsid w:val="00475D80"/>
    <w:rsid w:val="00480A54"/>
    <w:rsid w:val="00481D12"/>
    <w:rsid w:val="00482408"/>
    <w:rsid w:val="004923A0"/>
    <w:rsid w:val="004A1809"/>
    <w:rsid w:val="004A4ED7"/>
    <w:rsid w:val="004A578C"/>
    <w:rsid w:val="004A71D4"/>
    <w:rsid w:val="004B63D3"/>
    <w:rsid w:val="004C7956"/>
    <w:rsid w:val="004D059C"/>
    <w:rsid w:val="004D35EB"/>
    <w:rsid w:val="004D3A59"/>
    <w:rsid w:val="004E279C"/>
    <w:rsid w:val="004E6EE3"/>
    <w:rsid w:val="004F1C0B"/>
    <w:rsid w:val="004F3FAB"/>
    <w:rsid w:val="004F622F"/>
    <w:rsid w:val="004F71FF"/>
    <w:rsid w:val="00502425"/>
    <w:rsid w:val="005054C8"/>
    <w:rsid w:val="00512D26"/>
    <w:rsid w:val="00512E51"/>
    <w:rsid w:val="0051382B"/>
    <w:rsid w:val="00521A29"/>
    <w:rsid w:val="005222F1"/>
    <w:rsid w:val="00522E23"/>
    <w:rsid w:val="005246CE"/>
    <w:rsid w:val="00524AEE"/>
    <w:rsid w:val="0053069C"/>
    <w:rsid w:val="005319A2"/>
    <w:rsid w:val="00536D31"/>
    <w:rsid w:val="00544726"/>
    <w:rsid w:val="00545FCC"/>
    <w:rsid w:val="00547F79"/>
    <w:rsid w:val="00553A5B"/>
    <w:rsid w:val="005553F1"/>
    <w:rsid w:val="00557C17"/>
    <w:rsid w:val="00557FCE"/>
    <w:rsid w:val="00570B03"/>
    <w:rsid w:val="00576307"/>
    <w:rsid w:val="00583503"/>
    <w:rsid w:val="0059482F"/>
    <w:rsid w:val="005A3EC5"/>
    <w:rsid w:val="005A7202"/>
    <w:rsid w:val="005B16DB"/>
    <w:rsid w:val="005B34A7"/>
    <w:rsid w:val="005B3DE8"/>
    <w:rsid w:val="005B52C1"/>
    <w:rsid w:val="005C4455"/>
    <w:rsid w:val="005C7132"/>
    <w:rsid w:val="005D185B"/>
    <w:rsid w:val="005D2474"/>
    <w:rsid w:val="005D2869"/>
    <w:rsid w:val="005D6E36"/>
    <w:rsid w:val="005E5E26"/>
    <w:rsid w:val="005E6A3E"/>
    <w:rsid w:val="005F1C40"/>
    <w:rsid w:val="005F7A6A"/>
    <w:rsid w:val="0060400E"/>
    <w:rsid w:val="00607643"/>
    <w:rsid w:val="006139A1"/>
    <w:rsid w:val="00614008"/>
    <w:rsid w:val="006176CB"/>
    <w:rsid w:val="00630C75"/>
    <w:rsid w:val="0063196A"/>
    <w:rsid w:val="00635B8A"/>
    <w:rsid w:val="006369E6"/>
    <w:rsid w:val="00642DCB"/>
    <w:rsid w:val="006507E8"/>
    <w:rsid w:val="00666A25"/>
    <w:rsid w:val="0067184A"/>
    <w:rsid w:val="006730F2"/>
    <w:rsid w:val="00675594"/>
    <w:rsid w:val="006814B3"/>
    <w:rsid w:val="00684C67"/>
    <w:rsid w:val="0068578B"/>
    <w:rsid w:val="006871A5"/>
    <w:rsid w:val="00690AFC"/>
    <w:rsid w:val="006915F7"/>
    <w:rsid w:val="0069231B"/>
    <w:rsid w:val="00693532"/>
    <w:rsid w:val="00693BFD"/>
    <w:rsid w:val="00693C5C"/>
    <w:rsid w:val="00693CDE"/>
    <w:rsid w:val="006953A1"/>
    <w:rsid w:val="006954CD"/>
    <w:rsid w:val="006964EC"/>
    <w:rsid w:val="00696B4F"/>
    <w:rsid w:val="00697BA1"/>
    <w:rsid w:val="006A1131"/>
    <w:rsid w:val="006A434F"/>
    <w:rsid w:val="006A7BB2"/>
    <w:rsid w:val="006B2C0B"/>
    <w:rsid w:val="006B3DAE"/>
    <w:rsid w:val="006C0588"/>
    <w:rsid w:val="006C3490"/>
    <w:rsid w:val="006D0B02"/>
    <w:rsid w:val="006F0957"/>
    <w:rsid w:val="006F46F2"/>
    <w:rsid w:val="006F70FC"/>
    <w:rsid w:val="0070155B"/>
    <w:rsid w:val="00704E23"/>
    <w:rsid w:val="00704F4C"/>
    <w:rsid w:val="007052D7"/>
    <w:rsid w:val="00706B3B"/>
    <w:rsid w:val="007168A8"/>
    <w:rsid w:val="00722951"/>
    <w:rsid w:val="00723F89"/>
    <w:rsid w:val="007331C7"/>
    <w:rsid w:val="007366A2"/>
    <w:rsid w:val="00736FBB"/>
    <w:rsid w:val="00740F07"/>
    <w:rsid w:val="0075027A"/>
    <w:rsid w:val="00756F78"/>
    <w:rsid w:val="00757421"/>
    <w:rsid w:val="007578F9"/>
    <w:rsid w:val="00766741"/>
    <w:rsid w:val="00767272"/>
    <w:rsid w:val="007712B0"/>
    <w:rsid w:val="00780AFE"/>
    <w:rsid w:val="00783191"/>
    <w:rsid w:val="00785553"/>
    <w:rsid w:val="007930D2"/>
    <w:rsid w:val="00793138"/>
    <w:rsid w:val="0079657C"/>
    <w:rsid w:val="007A46E3"/>
    <w:rsid w:val="007A75F6"/>
    <w:rsid w:val="007B019B"/>
    <w:rsid w:val="007B03D7"/>
    <w:rsid w:val="007B19D8"/>
    <w:rsid w:val="007B2450"/>
    <w:rsid w:val="007B49C4"/>
    <w:rsid w:val="007C04E3"/>
    <w:rsid w:val="007C32B7"/>
    <w:rsid w:val="007C4238"/>
    <w:rsid w:val="007D4338"/>
    <w:rsid w:val="007D557C"/>
    <w:rsid w:val="007D6371"/>
    <w:rsid w:val="007E08E1"/>
    <w:rsid w:val="007F7D7B"/>
    <w:rsid w:val="00812A78"/>
    <w:rsid w:val="00812B52"/>
    <w:rsid w:val="00813A39"/>
    <w:rsid w:val="00822341"/>
    <w:rsid w:val="0082799F"/>
    <w:rsid w:val="008360ED"/>
    <w:rsid w:val="00836A79"/>
    <w:rsid w:val="00841C8E"/>
    <w:rsid w:val="00843C73"/>
    <w:rsid w:val="00844E4D"/>
    <w:rsid w:val="008452FA"/>
    <w:rsid w:val="008551E0"/>
    <w:rsid w:val="008604C0"/>
    <w:rsid w:val="0086726D"/>
    <w:rsid w:val="008716E6"/>
    <w:rsid w:val="008800B3"/>
    <w:rsid w:val="008A3BCE"/>
    <w:rsid w:val="008B1A6E"/>
    <w:rsid w:val="008B6333"/>
    <w:rsid w:val="008C1AAA"/>
    <w:rsid w:val="008C36A3"/>
    <w:rsid w:val="008C4592"/>
    <w:rsid w:val="008C56DA"/>
    <w:rsid w:val="008D0E1D"/>
    <w:rsid w:val="008D1EDE"/>
    <w:rsid w:val="008D24C5"/>
    <w:rsid w:val="008D64BB"/>
    <w:rsid w:val="008D7160"/>
    <w:rsid w:val="008E14D2"/>
    <w:rsid w:val="008E21E4"/>
    <w:rsid w:val="008E26D9"/>
    <w:rsid w:val="008E7ACB"/>
    <w:rsid w:val="008F4F1B"/>
    <w:rsid w:val="00901808"/>
    <w:rsid w:val="00905F85"/>
    <w:rsid w:val="00912648"/>
    <w:rsid w:val="00915D69"/>
    <w:rsid w:val="009206F6"/>
    <w:rsid w:val="00922ABC"/>
    <w:rsid w:val="00933011"/>
    <w:rsid w:val="009347C4"/>
    <w:rsid w:val="00934B96"/>
    <w:rsid w:val="00936D90"/>
    <w:rsid w:val="00942FCD"/>
    <w:rsid w:val="00945E76"/>
    <w:rsid w:val="00954B46"/>
    <w:rsid w:val="009618C0"/>
    <w:rsid w:val="0096302D"/>
    <w:rsid w:val="00966CCF"/>
    <w:rsid w:val="00970E1F"/>
    <w:rsid w:val="009808C0"/>
    <w:rsid w:val="00987F1A"/>
    <w:rsid w:val="00992008"/>
    <w:rsid w:val="00996398"/>
    <w:rsid w:val="009A2B25"/>
    <w:rsid w:val="009B0813"/>
    <w:rsid w:val="009B10EE"/>
    <w:rsid w:val="009B152F"/>
    <w:rsid w:val="009B1A96"/>
    <w:rsid w:val="009B74F9"/>
    <w:rsid w:val="009C1B5A"/>
    <w:rsid w:val="009C44E8"/>
    <w:rsid w:val="009D1060"/>
    <w:rsid w:val="009D18C7"/>
    <w:rsid w:val="009D1908"/>
    <w:rsid w:val="009D4AF9"/>
    <w:rsid w:val="009D516A"/>
    <w:rsid w:val="009E2EB7"/>
    <w:rsid w:val="009E44D8"/>
    <w:rsid w:val="009E5C11"/>
    <w:rsid w:val="009E62A6"/>
    <w:rsid w:val="009E6DAD"/>
    <w:rsid w:val="009F251B"/>
    <w:rsid w:val="009F45AC"/>
    <w:rsid w:val="009F485B"/>
    <w:rsid w:val="009F53CC"/>
    <w:rsid w:val="009F73EE"/>
    <w:rsid w:val="009F7D61"/>
    <w:rsid w:val="00A05A42"/>
    <w:rsid w:val="00A06A72"/>
    <w:rsid w:val="00A0765A"/>
    <w:rsid w:val="00A079EB"/>
    <w:rsid w:val="00A110AD"/>
    <w:rsid w:val="00A21311"/>
    <w:rsid w:val="00A22924"/>
    <w:rsid w:val="00A24AD7"/>
    <w:rsid w:val="00A270BC"/>
    <w:rsid w:val="00A355D1"/>
    <w:rsid w:val="00A36029"/>
    <w:rsid w:val="00A42CC7"/>
    <w:rsid w:val="00A43BA0"/>
    <w:rsid w:val="00A448E0"/>
    <w:rsid w:val="00A54C5A"/>
    <w:rsid w:val="00A575B2"/>
    <w:rsid w:val="00A5763B"/>
    <w:rsid w:val="00A64D0B"/>
    <w:rsid w:val="00A66CF3"/>
    <w:rsid w:val="00A7033F"/>
    <w:rsid w:val="00A71DBD"/>
    <w:rsid w:val="00A72534"/>
    <w:rsid w:val="00A732E7"/>
    <w:rsid w:val="00A801C2"/>
    <w:rsid w:val="00A834D1"/>
    <w:rsid w:val="00A90D76"/>
    <w:rsid w:val="00A91036"/>
    <w:rsid w:val="00A911A8"/>
    <w:rsid w:val="00A93A32"/>
    <w:rsid w:val="00A94AC6"/>
    <w:rsid w:val="00A957ED"/>
    <w:rsid w:val="00A9758B"/>
    <w:rsid w:val="00AA0EA1"/>
    <w:rsid w:val="00AA2885"/>
    <w:rsid w:val="00AA7B3A"/>
    <w:rsid w:val="00AC1880"/>
    <w:rsid w:val="00AC387B"/>
    <w:rsid w:val="00AC615D"/>
    <w:rsid w:val="00AC6173"/>
    <w:rsid w:val="00AD38FF"/>
    <w:rsid w:val="00AE2A1A"/>
    <w:rsid w:val="00AE535B"/>
    <w:rsid w:val="00AF13BF"/>
    <w:rsid w:val="00AF16C0"/>
    <w:rsid w:val="00B00660"/>
    <w:rsid w:val="00B017AA"/>
    <w:rsid w:val="00B10D73"/>
    <w:rsid w:val="00B161C0"/>
    <w:rsid w:val="00B169E0"/>
    <w:rsid w:val="00B223AB"/>
    <w:rsid w:val="00B23F0A"/>
    <w:rsid w:val="00B26DA2"/>
    <w:rsid w:val="00B55268"/>
    <w:rsid w:val="00B5682E"/>
    <w:rsid w:val="00B70106"/>
    <w:rsid w:val="00B7326C"/>
    <w:rsid w:val="00B73734"/>
    <w:rsid w:val="00B77C8D"/>
    <w:rsid w:val="00B8361A"/>
    <w:rsid w:val="00BB0530"/>
    <w:rsid w:val="00BB159E"/>
    <w:rsid w:val="00BB36CD"/>
    <w:rsid w:val="00BB6274"/>
    <w:rsid w:val="00BB78DD"/>
    <w:rsid w:val="00BC266D"/>
    <w:rsid w:val="00BC47DB"/>
    <w:rsid w:val="00BC4AE4"/>
    <w:rsid w:val="00BC655C"/>
    <w:rsid w:val="00BD1B3A"/>
    <w:rsid w:val="00BD41B9"/>
    <w:rsid w:val="00BD430A"/>
    <w:rsid w:val="00BE00F2"/>
    <w:rsid w:val="00BE2268"/>
    <w:rsid w:val="00C02334"/>
    <w:rsid w:val="00C100E1"/>
    <w:rsid w:val="00C11391"/>
    <w:rsid w:val="00C11F9A"/>
    <w:rsid w:val="00C124FC"/>
    <w:rsid w:val="00C1287A"/>
    <w:rsid w:val="00C13F9C"/>
    <w:rsid w:val="00C1622C"/>
    <w:rsid w:val="00C20ECC"/>
    <w:rsid w:val="00C215E8"/>
    <w:rsid w:val="00C21A36"/>
    <w:rsid w:val="00C23E0F"/>
    <w:rsid w:val="00C262CC"/>
    <w:rsid w:val="00C3264E"/>
    <w:rsid w:val="00C40289"/>
    <w:rsid w:val="00C44DA7"/>
    <w:rsid w:val="00C509D3"/>
    <w:rsid w:val="00C62AA2"/>
    <w:rsid w:val="00C704D3"/>
    <w:rsid w:val="00C73F63"/>
    <w:rsid w:val="00C74859"/>
    <w:rsid w:val="00C763F9"/>
    <w:rsid w:val="00C77032"/>
    <w:rsid w:val="00C776F6"/>
    <w:rsid w:val="00C81960"/>
    <w:rsid w:val="00C8356E"/>
    <w:rsid w:val="00C85E81"/>
    <w:rsid w:val="00C87CD2"/>
    <w:rsid w:val="00C91415"/>
    <w:rsid w:val="00C92E1B"/>
    <w:rsid w:val="00C93FAC"/>
    <w:rsid w:val="00CA3EEE"/>
    <w:rsid w:val="00CB1D5A"/>
    <w:rsid w:val="00CB25D5"/>
    <w:rsid w:val="00CB2600"/>
    <w:rsid w:val="00CC003A"/>
    <w:rsid w:val="00CC48BF"/>
    <w:rsid w:val="00CC7B7C"/>
    <w:rsid w:val="00CD3604"/>
    <w:rsid w:val="00CD7C96"/>
    <w:rsid w:val="00CE0739"/>
    <w:rsid w:val="00CE3052"/>
    <w:rsid w:val="00CE4DA3"/>
    <w:rsid w:val="00CF1974"/>
    <w:rsid w:val="00CF25C1"/>
    <w:rsid w:val="00CF2DB8"/>
    <w:rsid w:val="00CF6681"/>
    <w:rsid w:val="00CF68E2"/>
    <w:rsid w:val="00D008C1"/>
    <w:rsid w:val="00D00906"/>
    <w:rsid w:val="00D00B1A"/>
    <w:rsid w:val="00D079A9"/>
    <w:rsid w:val="00D11494"/>
    <w:rsid w:val="00D11B4A"/>
    <w:rsid w:val="00D200AB"/>
    <w:rsid w:val="00D22746"/>
    <w:rsid w:val="00D24BA9"/>
    <w:rsid w:val="00D258CB"/>
    <w:rsid w:val="00D33A29"/>
    <w:rsid w:val="00D42BD5"/>
    <w:rsid w:val="00D45454"/>
    <w:rsid w:val="00D460C9"/>
    <w:rsid w:val="00D47F66"/>
    <w:rsid w:val="00D51212"/>
    <w:rsid w:val="00D51E53"/>
    <w:rsid w:val="00D54160"/>
    <w:rsid w:val="00D560A9"/>
    <w:rsid w:val="00D57031"/>
    <w:rsid w:val="00D60113"/>
    <w:rsid w:val="00D616CD"/>
    <w:rsid w:val="00D66B69"/>
    <w:rsid w:val="00D66D4B"/>
    <w:rsid w:val="00D80A02"/>
    <w:rsid w:val="00D833A6"/>
    <w:rsid w:val="00D844D6"/>
    <w:rsid w:val="00D907C7"/>
    <w:rsid w:val="00D914AE"/>
    <w:rsid w:val="00D9169A"/>
    <w:rsid w:val="00D91D78"/>
    <w:rsid w:val="00D9259C"/>
    <w:rsid w:val="00D94EE7"/>
    <w:rsid w:val="00D959B3"/>
    <w:rsid w:val="00DA0BAE"/>
    <w:rsid w:val="00DA2495"/>
    <w:rsid w:val="00DA69DD"/>
    <w:rsid w:val="00DA715D"/>
    <w:rsid w:val="00DA768C"/>
    <w:rsid w:val="00DB4F29"/>
    <w:rsid w:val="00DB73DA"/>
    <w:rsid w:val="00DC59ED"/>
    <w:rsid w:val="00DC7049"/>
    <w:rsid w:val="00DD25B0"/>
    <w:rsid w:val="00DD5CC6"/>
    <w:rsid w:val="00DD6333"/>
    <w:rsid w:val="00DE21D1"/>
    <w:rsid w:val="00DE5C12"/>
    <w:rsid w:val="00DE5FC3"/>
    <w:rsid w:val="00DE636F"/>
    <w:rsid w:val="00DE6A6D"/>
    <w:rsid w:val="00DF2B23"/>
    <w:rsid w:val="00DF2C56"/>
    <w:rsid w:val="00DF368C"/>
    <w:rsid w:val="00DF4A78"/>
    <w:rsid w:val="00DF7BB5"/>
    <w:rsid w:val="00E03F5E"/>
    <w:rsid w:val="00E04D19"/>
    <w:rsid w:val="00E05368"/>
    <w:rsid w:val="00E054DF"/>
    <w:rsid w:val="00E05AFB"/>
    <w:rsid w:val="00E06839"/>
    <w:rsid w:val="00E1274B"/>
    <w:rsid w:val="00E1477F"/>
    <w:rsid w:val="00E15B8E"/>
    <w:rsid w:val="00E24DA5"/>
    <w:rsid w:val="00E2665C"/>
    <w:rsid w:val="00E327C8"/>
    <w:rsid w:val="00E32800"/>
    <w:rsid w:val="00E32CBF"/>
    <w:rsid w:val="00E349DC"/>
    <w:rsid w:val="00E4163B"/>
    <w:rsid w:val="00E44248"/>
    <w:rsid w:val="00E53900"/>
    <w:rsid w:val="00E62DEE"/>
    <w:rsid w:val="00E72F75"/>
    <w:rsid w:val="00E757BD"/>
    <w:rsid w:val="00E75C35"/>
    <w:rsid w:val="00E82778"/>
    <w:rsid w:val="00E833C2"/>
    <w:rsid w:val="00E86321"/>
    <w:rsid w:val="00E91FEF"/>
    <w:rsid w:val="00E93069"/>
    <w:rsid w:val="00E9308D"/>
    <w:rsid w:val="00E94D8D"/>
    <w:rsid w:val="00E96744"/>
    <w:rsid w:val="00EA2461"/>
    <w:rsid w:val="00EA4958"/>
    <w:rsid w:val="00EB0039"/>
    <w:rsid w:val="00EB0A09"/>
    <w:rsid w:val="00EB7AB7"/>
    <w:rsid w:val="00EC47AE"/>
    <w:rsid w:val="00ED2021"/>
    <w:rsid w:val="00ED32F6"/>
    <w:rsid w:val="00ED53DD"/>
    <w:rsid w:val="00ED69E0"/>
    <w:rsid w:val="00ED7E04"/>
    <w:rsid w:val="00EE58C9"/>
    <w:rsid w:val="00EE796E"/>
    <w:rsid w:val="00EF0503"/>
    <w:rsid w:val="00EF3B0D"/>
    <w:rsid w:val="00EF4D33"/>
    <w:rsid w:val="00EF7E36"/>
    <w:rsid w:val="00F00FE2"/>
    <w:rsid w:val="00F018D0"/>
    <w:rsid w:val="00F01BF2"/>
    <w:rsid w:val="00F01CE9"/>
    <w:rsid w:val="00F043C3"/>
    <w:rsid w:val="00F04455"/>
    <w:rsid w:val="00F11642"/>
    <w:rsid w:val="00F12E80"/>
    <w:rsid w:val="00F13DD4"/>
    <w:rsid w:val="00F16AA4"/>
    <w:rsid w:val="00F22111"/>
    <w:rsid w:val="00F22C3D"/>
    <w:rsid w:val="00F24F44"/>
    <w:rsid w:val="00F265BD"/>
    <w:rsid w:val="00F27EA7"/>
    <w:rsid w:val="00F31475"/>
    <w:rsid w:val="00F36788"/>
    <w:rsid w:val="00F3758F"/>
    <w:rsid w:val="00F431DE"/>
    <w:rsid w:val="00F44581"/>
    <w:rsid w:val="00F471FB"/>
    <w:rsid w:val="00F70D7F"/>
    <w:rsid w:val="00F72954"/>
    <w:rsid w:val="00F738DC"/>
    <w:rsid w:val="00F741EC"/>
    <w:rsid w:val="00F83944"/>
    <w:rsid w:val="00F841FA"/>
    <w:rsid w:val="00F86BCF"/>
    <w:rsid w:val="00F907D5"/>
    <w:rsid w:val="00F91379"/>
    <w:rsid w:val="00F929DA"/>
    <w:rsid w:val="00F9575E"/>
    <w:rsid w:val="00FA1379"/>
    <w:rsid w:val="00FA14AC"/>
    <w:rsid w:val="00FA29C2"/>
    <w:rsid w:val="00FA2AC9"/>
    <w:rsid w:val="00FA38C7"/>
    <w:rsid w:val="00FB3ECD"/>
    <w:rsid w:val="00FB642E"/>
    <w:rsid w:val="00FB65B6"/>
    <w:rsid w:val="00FB69EE"/>
    <w:rsid w:val="00FC0633"/>
    <w:rsid w:val="00FC0E3C"/>
    <w:rsid w:val="00FC21C7"/>
    <w:rsid w:val="00FC4A32"/>
    <w:rsid w:val="00FC598A"/>
    <w:rsid w:val="00FD19D9"/>
    <w:rsid w:val="00FD3358"/>
    <w:rsid w:val="00FD7092"/>
    <w:rsid w:val="00FE658B"/>
    <w:rsid w:val="00FE6B99"/>
    <w:rsid w:val="00FE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F6A2B"/>
  <w15:chartTrackingRefBased/>
  <w15:docId w15:val="{D911C995-BB89-4C25-9B65-82C7F6627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36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6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6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6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36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36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6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6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6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6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B36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B36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36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B36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B36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6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6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6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36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36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36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36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36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367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99"/>
    <w:qFormat/>
    <w:rsid w:val="001B36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36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36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36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367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D5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D516A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9D516A"/>
    <w:pPr>
      <w:spacing w:after="200" w:line="240" w:lineRule="auto"/>
    </w:pPr>
    <w:rPr>
      <w:i/>
      <w:iCs/>
      <w:color w:val="0E2841" w:themeColor="text2"/>
      <w:kern w:val="0"/>
      <w:sz w:val="18"/>
      <w:szCs w:val="18"/>
      <w14:ligatures w14:val="none"/>
    </w:rPr>
  </w:style>
  <w:style w:type="character" w:styleId="Hyperlink">
    <w:name w:val="Hyperlink"/>
    <w:basedOn w:val="DefaultParagraphFont"/>
    <w:uiPriority w:val="99"/>
    <w:unhideWhenUsed/>
    <w:rsid w:val="009D516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516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D516A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D5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D516A"/>
    <w:pPr>
      <w:tabs>
        <w:tab w:val="center" w:pos="4680"/>
        <w:tab w:val="right" w:pos="9360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9D516A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D516A"/>
    <w:pPr>
      <w:tabs>
        <w:tab w:val="center" w:pos="4680"/>
        <w:tab w:val="right" w:pos="9360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9D516A"/>
    <w:rPr>
      <w:kern w:val="0"/>
      <w:sz w:val="22"/>
      <w:szCs w:val="22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9D516A"/>
  </w:style>
  <w:style w:type="paragraph" w:styleId="TOCHeading">
    <w:name w:val="TOC Heading"/>
    <w:basedOn w:val="Heading1"/>
    <w:next w:val="Normal"/>
    <w:uiPriority w:val="39"/>
    <w:unhideWhenUsed/>
    <w:qFormat/>
    <w:rsid w:val="009D516A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D516A"/>
    <w:pPr>
      <w:spacing w:before="360" w:after="360" w:line="259" w:lineRule="auto"/>
    </w:pPr>
    <w:rPr>
      <w:rFonts w:cstheme="minorHAnsi"/>
      <w:b/>
      <w:bCs/>
      <w:caps/>
      <w:kern w:val="0"/>
      <w:sz w:val="22"/>
      <w:szCs w:val="22"/>
      <w:u w:val="single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9D516A"/>
    <w:pPr>
      <w:spacing w:after="0" w:line="259" w:lineRule="auto"/>
    </w:pPr>
    <w:rPr>
      <w:rFonts w:cstheme="minorHAnsi"/>
      <w:b/>
      <w:bCs/>
      <w:smallCaps/>
      <w:kern w:val="0"/>
      <w:sz w:val="22"/>
      <w:szCs w:val="22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9D516A"/>
    <w:pPr>
      <w:spacing w:after="0" w:line="259" w:lineRule="auto"/>
      <w:ind w:left="440" w:hanging="440"/>
    </w:pPr>
    <w:rPr>
      <w:rFonts w:cstheme="minorHAnsi"/>
      <w:caps/>
      <w:kern w:val="0"/>
      <w:sz w:val="20"/>
      <w:szCs w:val="20"/>
      <w14:ligatures w14:val="none"/>
    </w:rPr>
  </w:style>
  <w:style w:type="character" w:customStyle="1" w:styleId="sku">
    <w:name w:val="sku"/>
    <w:basedOn w:val="DefaultParagraphFont"/>
    <w:rsid w:val="009D516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51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D516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9D516A"/>
    <w:pPr>
      <w:spacing w:after="0" w:line="259" w:lineRule="auto"/>
    </w:pPr>
    <w:rPr>
      <w:rFonts w:cstheme="minorHAnsi"/>
      <w:smallCaps/>
      <w:kern w:val="0"/>
      <w:sz w:val="22"/>
      <w:szCs w:val="22"/>
      <w14:ligatures w14:val="none"/>
    </w:rPr>
  </w:style>
  <w:style w:type="character" w:customStyle="1" w:styleId="editable">
    <w:name w:val="editable"/>
    <w:basedOn w:val="DefaultParagraphFont"/>
    <w:rsid w:val="009D516A"/>
  </w:style>
  <w:style w:type="paragraph" w:customStyle="1" w:styleId="background-fill">
    <w:name w:val="background-fill"/>
    <w:basedOn w:val="Normal"/>
    <w:rsid w:val="009D5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label">
    <w:name w:val="label"/>
    <w:basedOn w:val="DefaultParagraphFont"/>
    <w:rsid w:val="009D516A"/>
  </w:style>
  <w:style w:type="character" w:customStyle="1" w:styleId="penci-toc-section">
    <w:name w:val="penci-toc-section"/>
    <w:basedOn w:val="DefaultParagraphFont"/>
    <w:rsid w:val="009D516A"/>
  </w:style>
  <w:style w:type="paragraph" w:customStyle="1" w:styleId="level1">
    <w:name w:val="level1"/>
    <w:basedOn w:val="Normal"/>
    <w:rsid w:val="009D5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-list-item">
    <w:name w:val="a-list-item"/>
    <w:basedOn w:val="DefaultParagraphFont"/>
    <w:rsid w:val="009D516A"/>
  </w:style>
  <w:style w:type="paragraph" w:styleId="NoSpacing">
    <w:name w:val="No Spacing"/>
    <w:uiPriority w:val="1"/>
    <w:qFormat/>
    <w:rsid w:val="009D516A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Emphasis">
    <w:name w:val="Emphasis"/>
    <w:basedOn w:val="DefaultParagraphFont"/>
    <w:uiPriority w:val="20"/>
    <w:qFormat/>
    <w:rsid w:val="009D516A"/>
    <w:rPr>
      <w:i/>
      <w:iCs/>
    </w:rPr>
  </w:style>
  <w:style w:type="character" w:customStyle="1" w:styleId="topic-highlight">
    <w:name w:val="topic-highlight"/>
    <w:basedOn w:val="DefaultParagraphFont"/>
    <w:rsid w:val="009D516A"/>
  </w:style>
  <w:style w:type="character" w:customStyle="1" w:styleId="mwe-math-mathml-inline">
    <w:name w:val="mwe-math-mathml-inline"/>
    <w:basedOn w:val="DefaultParagraphFont"/>
    <w:rsid w:val="009D516A"/>
  </w:style>
  <w:style w:type="character" w:customStyle="1" w:styleId="vanchor-text">
    <w:name w:val="vanchor-text"/>
    <w:basedOn w:val="DefaultParagraphFont"/>
    <w:rsid w:val="009D516A"/>
  </w:style>
  <w:style w:type="paragraph" w:styleId="PlainText">
    <w:name w:val="Plain Text"/>
    <w:basedOn w:val="Normal"/>
    <w:link w:val="PlainTextChar"/>
    <w:uiPriority w:val="99"/>
    <w:unhideWhenUsed/>
    <w:rsid w:val="009D516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D516A"/>
    <w:rPr>
      <w:rFonts w:ascii="Consolas" w:hAnsi="Consolas"/>
      <w:sz w:val="21"/>
      <w:szCs w:val="21"/>
    </w:rPr>
  </w:style>
  <w:style w:type="paragraph" w:styleId="TOC4">
    <w:name w:val="toc 4"/>
    <w:basedOn w:val="Normal"/>
    <w:next w:val="Normal"/>
    <w:autoRedefine/>
    <w:uiPriority w:val="39"/>
    <w:unhideWhenUsed/>
    <w:rsid w:val="009D516A"/>
    <w:pPr>
      <w:spacing w:after="0" w:line="259" w:lineRule="auto"/>
    </w:pPr>
    <w:rPr>
      <w:rFonts w:cstheme="minorHAnsi"/>
      <w:kern w:val="0"/>
      <w:sz w:val="22"/>
      <w:szCs w:val="22"/>
      <w14:ligatures w14:val="none"/>
    </w:rPr>
  </w:style>
  <w:style w:type="paragraph" w:styleId="TOC5">
    <w:name w:val="toc 5"/>
    <w:basedOn w:val="Normal"/>
    <w:next w:val="Normal"/>
    <w:autoRedefine/>
    <w:uiPriority w:val="39"/>
    <w:unhideWhenUsed/>
    <w:rsid w:val="009D516A"/>
    <w:pPr>
      <w:spacing w:after="0" w:line="259" w:lineRule="auto"/>
    </w:pPr>
    <w:rPr>
      <w:rFonts w:cstheme="minorHAnsi"/>
      <w:kern w:val="0"/>
      <w:sz w:val="22"/>
      <w:szCs w:val="22"/>
      <w14:ligatures w14:val="none"/>
    </w:rPr>
  </w:style>
  <w:style w:type="paragraph" w:styleId="TOC6">
    <w:name w:val="toc 6"/>
    <w:basedOn w:val="Normal"/>
    <w:next w:val="Normal"/>
    <w:autoRedefine/>
    <w:uiPriority w:val="39"/>
    <w:unhideWhenUsed/>
    <w:rsid w:val="009D516A"/>
    <w:pPr>
      <w:spacing w:after="0" w:line="259" w:lineRule="auto"/>
    </w:pPr>
    <w:rPr>
      <w:rFonts w:cstheme="minorHAnsi"/>
      <w:kern w:val="0"/>
      <w:sz w:val="22"/>
      <w:szCs w:val="22"/>
      <w14:ligatures w14:val="none"/>
    </w:rPr>
  </w:style>
  <w:style w:type="paragraph" w:styleId="TOC7">
    <w:name w:val="toc 7"/>
    <w:basedOn w:val="Normal"/>
    <w:next w:val="Normal"/>
    <w:autoRedefine/>
    <w:uiPriority w:val="39"/>
    <w:unhideWhenUsed/>
    <w:rsid w:val="009D516A"/>
    <w:pPr>
      <w:spacing w:after="0" w:line="259" w:lineRule="auto"/>
    </w:pPr>
    <w:rPr>
      <w:rFonts w:cstheme="minorHAnsi"/>
      <w:kern w:val="0"/>
      <w:sz w:val="22"/>
      <w:szCs w:val="22"/>
      <w14:ligatures w14:val="none"/>
    </w:rPr>
  </w:style>
  <w:style w:type="paragraph" w:styleId="TOC8">
    <w:name w:val="toc 8"/>
    <w:basedOn w:val="Normal"/>
    <w:next w:val="Normal"/>
    <w:autoRedefine/>
    <w:uiPriority w:val="39"/>
    <w:unhideWhenUsed/>
    <w:rsid w:val="009D516A"/>
    <w:pPr>
      <w:spacing w:after="0" w:line="259" w:lineRule="auto"/>
    </w:pPr>
    <w:rPr>
      <w:rFonts w:cstheme="minorHAnsi"/>
      <w:kern w:val="0"/>
      <w:sz w:val="22"/>
      <w:szCs w:val="22"/>
      <w14:ligatures w14:val="none"/>
    </w:rPr>
  </w:style>
  <w:style w:type="paragraph" w:styleId="TOC9">
    <w:name w:val="toc 9"/>
    <w:basedOn w:val="Normal"/>
    <w:next w:val="Normal"/>
    <w:autoRedefine/>
    <w:uiPriority w:val="39"/>
    <w:unhideWhenUsed/>
    <w:rsid w:val="009D516A"/>
    <w:pPr>
      <w:spacing w:after="0" w:line="259" w:lineRule="auto"/>
    </w:pPr>
    <w:rPr>
      <w:rFonts w:cstheme="minorHAnsi"/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D51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16A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16A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1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16A"/>
    <w:rPr>
      <w:b/>
      <w:bCs/>
      <w:kern w:val="0"/>
      <w:sz w:val="20"/>
      <w:szCs w:val="20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9D516A"/>
    <w:pPr>
      <w:spacing w:after="0" w:line="240" w:lineRule="auto"/>
    </w:pPr>
    <w:rPr>
      <w:kern w:val="0"/>
      <w:sz w:val="22"/>
      <w:szCs w:val="22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dlusolomon076504@gmail.com" TargetMode="External"/><Relationship Id="rId13" Type="http://schemas.openxmlformats.org/officeDocument/2006/relationships/hyperlink" Target="https://www.apcprop.com/pitch-inches/10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s://www.apcprop.com/product/11x10e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apcprop.com/propeller-diameter-in/11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AD045-EB2A-4804-A525-BC69F7157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7</Pages>
  <Words>2050</Words>
  <Characters>11690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Gedlu Solomon</dc:creator>
  <cp:keywords/>
  <dc:description/>
  <cp:lastModifiedBy>Gedlu Solomon</cp:lastModifiedBy>
  <cp:revision>758</cp:revision>
  <dcterms:created xsi:type="dcterms:W3CDTF">2025-07-10T10:59:00Z</dcterms:created>
  <dcterms:modified xsi:type="dcterms:W3CDTF">2025-07-20T10:49:00Z</dcterms:modified>
</cp:coreProperties>
</file>