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EBD3F5" w14:textId="65E0B21D" w:rsidR="00692375" w:rsidRDefault="00892D2C" w:rsidP="00D21527">
      <w:pPr>
        <w:pStyle w:val="papertitle"/>
        <w:spacing w:before="160" w:after="320"/>
      </w:pPr>
      <w:r>
        <w:t>The Ultimate On-campus Food ordering</w:t>
      </w:r>
    </w:p>
    <w:p w14:paraId="577AC8BD" w14:textId="408B22D2" w:rsidR="00692375" w:rsidRDefault="00692375" w:rsidP="00E83414">
      <w:pPr>
        <w:pStyle w:val="papersubtitle"/>
        <w:spacing w:after="320"/>
        <w:sectPr w:rsidR="00692375" w:rsidSect="003C5B4F">
          <w:headerReference w:type="default" r:id="rId8"/>
          <w:pgSz w:w="11906" w:h="16838"/>
          <w:pgMar w:top="1080" w:right="734" w:bottom="1080" w:left="734" w:header="432" w:footer="0" w:gutter="0"/>
          <w:cols w:space="720"/>
          <w:docGrid w:linePitch="360"/>
        </w:sectPr>
      </w:pPr>
    </w:p>
    <w:p w14:paraId="1C73E463" w14:textId="37436C05" w:rsidR="00692375" w:rsidRPr="002D18C8" w:rsidRDefault="00D26A36" w:rsidP="00D21527">
      <w:pPr>
        <w:pStyle w:val="Author"/>
        <w:spacing w:before="160" w:after="80"/>
        <w:rPr>
          <w:rFonts w:eastAsia="Times New Roman"/>
        </w:rPr>
      </w:pPr>
      <w:r w:rsidRPr="00D26A36">
        <w:rPr>
          <w:vertAlign w:val="superscript"/>
        </w:rPr>
        <w:t>1</w:t>
      </w:r>
      <w:r w:rsidR="002D18C8">
        <w:t>Prof Naina Kokate</w:t>
      </w:r>
      <w:r>
        <w:t>,</w:t>
      </w:r>
      <w:r w:rsidRPr="00D26A36">
        <w:t xml:space="preserve"> </w:t>
      </w:r>
      <w:r w:rsidRPr="00D26A36">
        <w:rPr>
          <w:vertAlign w:val="superscript"/>
        </w:rPr>
        <w:t>2</w:t>
      </w:r>
      <w:r w:rsidR="005B3C2D">
        <w:t>Lokesh Mahajan</w:t>
      </w:r>
      <w:r>
        <w:t>,</w:t>
      </w:r>
      <w:r w:rsidRPr="00D26A36">
        <w:t xml:space="preserve"> </w:t>
      </w:r>
      <w:r w:rsidRPr="00D26A36">
        <w:rPr>
          <w:vertAlign w:val="superscript"/>
        </w:rPr>
        <w:t>3</w:t>
      </w:r>
      <w:r w:rsidR="005B3C2D">
        <w:t>Parth mahajan</w:t>
      </w:r>
      <w:r w:rsidR="002D18C8">
        <w:t>,</w:t>
      </w:r>
      <w:r w:rsidR="002D18C8">
        <w:rPr>
          <w:vertAlign w:val="superscript"/>
        </w:rPr>
        <w:t>4</w:t>
      </w:r>
      <w:r w:rsidR="005B3C2D">
        <w:t>Harsh Makde</w:t>
      </w:r>
      <w:r w:rsidR="002D18C8">
        <w:t xml:space="preserve">, </w:t>
      </w:r>
      <w:r w:rsidR="002D18C8">
        <w:rPr>
          <w:vertAlign w:val="superscript"/>
        </w:rPr>
        <w:t>5</w:t>
      </w:r>
      <w:r w:rsidR="005B3C2D">
        <w:t>Pankaj Malgave</w:t>
      </w:r>
      <w:r w:rsidR="002D18C8">
        <w:t xml:space="preserve">, </w:t>
      </w:r>
      <w:r w:rsidR="002D18C8">
        <w:rPr>
          <w:vertAlign w:val="superscript"/>
        </w:rPr>
        <w:t>6</w:t>
      </w:r>
      <w:r w:rsidR="005B3C2D">
        <w:t>Khushi malkunaik</w:t>
      </w:r>
      <w:r w:rsidR="002D18C8">
        <w:t>,</w:t>
      </w:r>
      <w:r w:rsidR="002D18C8">
        <w:rPr>
          <w:vertAlign w:val="superscript"/>
        </w:rPr>
        <w:t xml:space="preserve"> 7</w:t>
      </w:r>
      <w:r w:rsidR="005B3C2D">
        <w:t>Chirag Malu</w:t>
      </w:r>
    </w:p>
    <w:p w14:paraId="250D68C2" w14:textId="42C18314" w:rsidR="003659F6" w:rsidRPr="00B06D30" w:rsidRDefault="003659F6">
      <w:pPr>
        <w:pStyle w:val="Affiliation"/>
        <w:rPr>
          <w:rFonts w:eastAsia="Times New Roman"/>
        </w:rPr>
      </w:pPr>
      <w:r w:rsidRPr="003659F6">
        <w:rPr>
          <w:rFonts w:eastAsia="Times New Roman"/>
          <w:vertAlign w:val="superscript"/>
        </w:rPr>
        <w:t>1</w:t>
      </w:r>
      <w:r w:rsidR="00901E11">
        <w:rPr>
          <w:rFonts w:eastAsia="Times New Roman"/>
        </w:rPr>
        <w:t>Professor</w:t>
      </w:r>
      <w:r>
        <w:rPr>
          <w:rFonts w:eastAsia="Times New Roman"/>
        </w:rPr>
        <w:t>,</w:t>
      </w:r>
      <w:r w:rsidRPr="003659F6">
        <w:rPr>
          <w:rFonts w:eastAsia="Times New Roman"/>
        </w:rPr>
        <w:t xml:space="preserve"> </w:t>
      </w:r>
      <w:r w:rsidRPr="003659F6">
        <w:rPr>
          <w:rFonts w:eastAsia="Times New Roman"/>
          <w:vertAlign w:val="superscript"/>
        </w:rPr>
        <w:t>2</w:t>
      </w:r>
      <w:r w:rsidR="00901E11">
        <w:rPr>
          <w:rFonts w:eastAsia="Times New Roman"/>
        </w:rPr>
        <w:t>UG Student</w:t>
      </w:r>
      <w:r>
        <w:rPr>
          <w:rFonts w:eastAsia="Times New Roman"/>
        </w:rPr>
        <w:t>,</w:t>
      </w:r>
      <w:r w:rsidRPr="003659F6">
        <w:rPr>
          <w:rFonts w:eastAsia="Times New Roman"/>
        </w:rPr>
        <w:t xml:space="preserve"> </w:t>
      </w:r>
      <w:r w:rsidRPr="003659F6">
        <w:rPr>
          <w:rFonts w:eastAsia="Times New Roman"/>
          <w:vertAlign w:val="superscript"/>
        </w:rPr>
        <w:t>3</w:t>
      </w:r>
      <w:r w:rsidR="00901E11">
        <w:rPr>
          <w:rFonts w:eastAsia="Times New Roman"/>
        </w:rPr>
        <w:t xml:space="preserve">UG Student, </w:t>
      </w:r>
      <w:r w:rsidR="00901E11">
        <w:rPr>
          <w:rFonts w:eastAsia="Times New Roman"/>
          <w:vertAlign w:val="superscript"/>
        </w:rPr>
        <w:t>4</w:t>
      </w:r>
      <w:r w:rsidR="00901E11" w:rsidRPr="00901E11">
        <w:rPr>
          <w:rFonts w:eastAsia="Times New Roman"/>
        </w:rPr>
        <w:t xml:space="preserve"> </w:t>
      </w:r>
      <w:r w:rsidR="00901E11">
        <w:rPr>
          <w:rFonts w:eastAsia="Times New Roman"/>
        </w:rPr>
        <w:t xml:space="preserve">UG Student, </w:t>
      </w:r>
      <w:r w:rsidR="00901E11">
        <w:rPr>
          <w:rFonts w:eastAsia="Times New Roman"/>
          <w:vertAlign w:val="superscript"/>
        </w:rPr>
        <w:t>5</w:t>
      </w:r>
      <w:r w:rsidR="00901E11" w:rsidRPr="00901E11">
        <w:rPr>
          <w:rFonts w:eastAsia="Times New Roman"/>
        </w:rPr>
        <w:t xml:space="preserve"> </w:t>
      </w:r>
      <w:r w:rsidR="00901E11">
        <w:rPr>
          <w:rFonts w:eastAsia="Times New Roman"/>
        </w:rPr>
        <w:t xml:space="preserve">UG Student, </w:t>
      </w:r>
      <w:r w:rsidR="00901E11">
        <w:rPr>
          <w:rFonts w:eastAsia="Times New Roman"/>
          <w:vertAlign w:val="superscript"/>
        </w:rPr>
        <w:t>6</w:t>
      </w:r>
      <w:r w:rsidR="00B06D30" w:rsidRPr="00B06D30">
        <w:rPr>
          <w:rFonts w:eastAsia="Times New Roman"/>
        </w:rPr>
        <w:t xml:space="preserve"> </w:t>
      </w:r>
      <w:r w:rsidR="00B06D30">
        <w:rPr>
          <w:rFonts w:eastAsia="Times New Roman"/>
        </w:rPr>
        <w:t xml:space="preserve">UG Student, </w:t>
      </w:r>
      <w:r w:rsidR="00B06D30">
        <w:rPr>
          <w:rFonts w:eastAsia="Times New Roman"/>
          <w:vertAlign w:val="superscript"/>
        </w:rPr>
        <w:t>7</w:t>
      </w:r>
      <w:r w:rsidR="00B06D30" w:rsidRPr="00B06D30">
        <w:rPr>
          <w:rFonts w:eastAsia="Times New Roman"/>
        </w:rPr>
        <w:t xml:space="preserve"> </w:t>
      </w:r>
      <w:r w:rsidR="00B06D30">
        <w:rPr>
          <w:rFonts w:eastAsia="Times New Roman"/>
        </w:rPr>
        <w:t>UG Student</w:t>
      </w:r>
    </w:p>
    <w:p w14:paraId="0E789633" w14:textId="3093C300" w:rsidR="007079C8" w:rsidRDefault="00F4168E" w:rsidP="00F4168E">
      <w:pPr>
        <w:pStyle w:val="Affiliation"/>
        <w:rPr>
          <w:rFonts w:eastAsia="Times New Roman"/>
        </w:rPr>
      </w:pPr>
      <w:r w:rsidRPr="00F4168E">
        <w:rPr>
          <w:rFonts w:eastAsia="Times New Roman"/>
          <w:vertAlign w:val="superscript"/>
        </w:rPr>
        <w:t>1</w:t>
      </w:r>
      <w:r w:rsidR="00E83414">
        <w:rPr>
          <w:rFonts w:eastAsia="Times New Roman"/>
        </w:rPr>
        <w:t>Computer Science</w:t>
      </w:r>
      <w:r>
        <w:rPr>
          <w:rFonts w:eastAsia="Times New Roman"/>
        </w:rPr>
        <w:t>,</w:t>
      </w:r>
      <w:r w:rsidR="00E83414">
        <w:rPr>
          <w:rFonts w:eastAsia="Times New Roman"/>
        </w:rPr>
        <w:t xml:space="preserve"> </w:t>
      </w:r>
      <w:r w:rsidR="00E83414">
        <w:rPr>
          <w:rFonts w:eastAsia="Times New Roman"/>
          <w:vertAlign w:val="superscript"/>
        </w:rPr>
        <w:t>2-7</w:t>
      </w:r>
      <w:r w:rsidR="00E83414">
        <w:rPr>
          <w:rFonts w:eastAsia="Times New Roman"/>
        </w:rPr>
        <w:t xml:space="preserve">Department of </w:t>
      </w:r>
      <w:r>
        <w:rPr>
          <w:rFonts w:eastAsia="Times New Roman"/>
        </w:rPr>
        <w:t xml:space="preserve"> </w:t>
      </w:r>
      <w:r w:rsidR="00E83414">
        <w:rPr>
          <w:rFonts w:eastAsia="Times New Roman"/>
        </w:rPr>
        <w:t>Engineering</w:t>
      </w:r>
      <w:r w:rsidR="005D3E60">
        <w:rPr>
          <w:rFonts w:eastAsia="Times New Roman"/>
        </w:rPr>
        <w:t>, Science and Humanitie</w:t>
      </w:r>
    </w:p>
    <w:p w14:paraId="4326CD16" w14:textId="1DD49261" w:rsidR="00692375" w:rsidRDefault="00F4168E" w:rsidP="00F4168E">
      <w:pPr>
        <w:pStyle w:val="Affiliation"/>
      </w:pPr>
      <w:r w:rsidRPr="00F4168E">
        <w:rPr>
          <w:rFonts w:eastAsia="Times New Roman"/>
          <w:vertAlign w:val="superscript"/>
        </w:rPr>
        <w:t>1</w:t>
      </w:r>
      <w:r w:rsidR="005D3E60">
        <w:rPr>
          <w:rFonts w:eastAsia="Times New Roman"/>
        </w:rPr>
        <w:t>Vishwakarma Institute of Technology</w:t>
      </w:r>
      <w:r>
        <w:t xml:space="preserve">, </w:t>
      </w:r>
      <w:r w:rsidR="005D3E60">
        <w:t>Pune</w:t>
      </w:r>
      <w:r w:rsidR="007D522D">
        <w:t>,</w:t>
      </w:r>
      <w:r w:rsidR="007D522D">
        <w:rPr>
          <w:rFonts w:eastAsia="Times New Roman"/>
        </w:rPr>
        <w:t xml:space="preserve"> </w:t>
      </w:r>
      <w:r w:rsidR="005D3E60">
        <w:t>India</w:t>
      </w:r>
    </w:p>
    <w:p w14:paraId="4B8247AB" w14:textId="1F4DF03B" w:rsidR="00B969EC" w:rsidRPr="007079C8" w:rsidRDefault="0085500E" w:rsidP="008F03D6">
      <w:pPr>
        <w:pStyle w:val="Affiliation"/>
        <w:rPr>
          <w:rFonts w:ascii="Courier New" w:hAnsi="Courier New" w:cs="Courier New"/>
        </w:rPr>
      </w:pPr>
      <w:hyperlink r:id="rId9" w:history="1">
        <w:r w:rsidR="00181CF8" w:rsidRPr="00DA71AA">
          <w:rPr>
            <w:rStyle w:val="Hyperlink"/>
            <w:rFonts w:ascii="Courier New" w:hAnsi="Courier New" w:cs="Courier New"/>
            <w:vertAlign w:val="superscript"/>
          </w:rPr>
          <w:t>1</w:t>
        </w:r>
        <w:r w:rsidR="00181CF8" w:rsidRPr="00DA71AA">
          <w:rPr>
            <w:rStyle w:val="Hyperlink"/>
            <w:rFonts w:ascii="Courier New" w:hAnsi="Courier New" w:cs="Courier New"/>
          </w:rPr>
          <w:t>naina.kokate@vit.edu</w:t>
        </w:r>
      </w:hyperlink>
      <w:r w:rsidR="00181CF8" w:rsidRPr="007079C8">
        <w:rPr>
          <w:rFonts w:ascii="Courier New" w:hAnsi="Courier New" w:cs="Courier New"/>
        </w:rPr>
        <w:t xml:space="preserve"> </w:t>
      </w:r>
      <w:r w:rsidR="00F4168E" w:rsidRPr="007079C8">
        <w:rPr>
          <w:rFonts w:ascii="Courier New" w:hAnsi="Courier New" w:cs="Courier New"/>
        </w:rPr>
        <w:t xml:space="preserve">, </w:t>
      </w:r>
      <w:r w:rsidR="00F4168E" w:rsidRPr="007079C8">
        <w:rPr>
          <w:rFonts w:ascii="Courier New" w:hAnsi="Courier New" w:cs="Courier New"/>
          <w:vertAlign w:val="superscript"/>
        </w:rPr>
        <w:t>2</w:t>
      </w:r>
      <w:hyperlink r:id="rId10" w:history="1">
        <w:r w:rsidR="005B3C2D" w:rsidRPr="001D32CE">
          <w:rPr>
            <w:rStyle w:val="Hyperlink"/>
            <w:rFonts w:ascii="Courier New" w:hAnsi="Courier New" w:cs="Courier New"/>
          </w:rPr>
          <w:t>lokesh.mahajan24@vit.edu</w:t>
        </w:r>
      </w:hyperlink>
      <w:r w:rsidR="004B2E6C" w:rsidRPr="007079C8">
        <w:rPr>
          <w:rFonts w:ascii="Courier New" w:hAnsi="Courier New" w:cs="Courier New"/>
        </w:rPr>
        <w:t xml:space="preserve"> </w:t>
      </w:r>
      <w:r w:rsidR="00F4168E" w:rsidRPr="007079C8">
        <w:rPr>
          <w:rFonts w:ascii="Courier New" w:hAnsi="Courier New" w:cs="Courier New"/>
        </w:rPr>
        <w:t xml:space="preserve">, </w:t>
      </w:r>
      <w:r w:rsidR="00F4168E" w:rsidRPr="007079C8">
        <w:rPr>
          <w:rFonts w:ascii="Courier New" w:hAnsi="Courier New" w:cs="Courier New"/>
          <w:vertAlign w:val="superscript"/>
        </w:rPr>
        <w:t>3</w:t>
      </w:r>
      <w:hyperlink r:id="rId11" w:history="1">
        <w:r w:rsidR="005B3C2D" w:rsidRPr="001D32CE">
          <w:rPr>
            <w:rStyle w:val="Hyperlink"/>
            <w:rFonts w:ascii="Courier New" w:hAnsi="Courier New" w:cs="Courier New"/>
          </w:rPr>
          <w:t>Parth.mahajan@vit.edu</w:t>
        </w:r>
      </w:hyperlink>
      <w:r w:rsidR="004B2E6C" w:rsidRPr="007079C8">
        <w:rPr>
          <w:rFonts w:ascii="Courier New" w:hAnsi="Courier New" w:cs="Courier New"/>
        </w:rPr>
        <w:t xml:space="preserve"> </w:t>
      </w:r>
      <w:r w:rsidR="00F4168E" w:rsidRPr="007079C8">
        <w:rPr>
          <w:rFonts w:ascii="Courier New" w:hAnsi="Courier New" w:cs="Courier New"/>
        </w:rPr>
        <w:t xml:space="preserve">  </w:t>
      </w:r>
      <w:r w:rsidR="004B2E6C">
        <w:rPr>
          <w:rFonts w:ascii="Courier New" w:hAnsi="Courier New" w:cs="Courier New"/>
          <w:vertAlign w:val="superscript"/>
        </w:rPr>
        <w:t>4</w:t>
      </w:r>
      <w:hyperlink r:id="rId12" w:history="1">
        <w:r w:rsidR="005B3C2D" w:rsidRPr="001D32CE">
          <w:rPr>
            <w:rStyle w:val="Hyperlink"/>
            <w:rFonts w:ascii="Courier New" w:hAnsi="Courier New" w:cs="Courier New"/>
          </w:rPr>
          <w:t>harsh.makde24@vit.edu</w:t>
        </w:r>
      </w:hyperlink>
      <w:r w:rsidR="008F03D6">
        <w:rPr>
          <w:rFonts w:ascii="Courier New" w:hAnsi="Courier New" w:cs="Courier New"/>
        </w:rPr>
        <w:t xml:space="preserve"> ,</w:t>
      </w:r>
      <w:r w:rsidR="008F03D6" w:rsidRPr="007079C8">
        <w:rPr>
          <w:rFonts w:ascii="Courier New" w:hAnsi="Courier New" w:cs="Courier New"/>
        </w:rPr>
        <w:t xml:space="preserve"> </w:t>
      </w:r>
      <w:r w:rsidR="00B969EC" w:rsidRPr="007079C8">
        <w:rPr>
          <w:rFonts w:ascii="Courier New" w:hAnsi="Courier New" w:cs="Courier New"/>
        </w:rPr>
        <w:t xml:space="preserve"> </w:t>
      </w:r>
      <w:r w:rsidR="002E0D81">
        <w:rPr>
          <w:rFonts w:ascii="Courier New" w:hAnsi="Courier New" w:cs="Courier New"/>
          <w:vertAlign w:val="superscript"/>
        </w:rPr>
        <w:t>5</w:t>
      </w:r>
      <w:hyperlink r:id="rId13" w:history="1">
        <w:r w:rsidR="005B3C2D" w:rsidRPr="001D32CE">
          <w:rPr>
            <w:rStyle w:val="Hyperlink"/>
            <w:rFonts w:ascii="Courier New" w:hAnsi="Courier New" w:cs="Courier New"/>
          </w:rPr>
          <w:t>pankaj.malgave24@vit.edu</w:t>
        </w:r>
      </w:hyperlink>
      <w:r w:rsidR="00EB330C">
        <w:rPr>
          <w:rFonts w:ascii="Courier New" w:hAnsi="Courier New" w:cs="Courier New"/>
        </w:rPr>
        <w:t xml:space="preserve"> ,</w:t>
      </w:r>
      <w:r w:rsidR="00EB330C" w:rsidRPr="007079C8">
        <w:rPr>
          <w:rFonts w:ascii="Courier New" w:hAnsi="Courier New" w:cs="Courier New"/>
        </w:rPr>
        <w:t xml:space="preserve"> </w:t>
      </w:r>
      <w:r w:rsidR="00B969EC" w:rsidRPr="007079C8">
        <w:rPr>
          <w:rFonts w:ascii="Courier New" w:hAnsi="Courier New" w:cs="Courier New"/>
        </w:rPr>
        <w:t xml:space="preserve"> </w:t>
      </w:r>
      <w:r w:rsidR="002E0D81">
        <w:rPr>
          <w:rFonts w:ascii="Courier New" w:hAnsi="Courier New" w:cs="Courier New"/>
          <w:vertAlign w:val="superscript"/>
        </w:rPr>
        <w:t>6</w:t>
      </w:r>
      <w:hyperlink r:id="rId14" w:history="1">
        <w:r w:rsidR="005B3C2D" w:rsidRPr="001D32CE">
          <w:rPr>
            <w:rStyle w:val="Hyperlink"/>
            <w:rFonts w:ascii="Courier New" w:hAnsi="Courier New" w:cs="Courier New"/>
          </w:rPr>
          <w:t>khushi.malkunaik24@vit.edu</w:t>
        </w:r>
      </w:hyperlink>
      <w:r w:rsidR="009071EA">
        <w:rPr>
          <w:rFonts w:ascii="Courier New" w:hAnsi="Courier New" w:cs="Courier New"/>
        </w:rPr>
        <w:t xml:space="preserve"> ,</w:t>
      </w:r>
      <w:r w:rsidR="009071EA" w:rsidRPr="007079C8">
        <w:rPr>
          <w:rFonts w:ascii="Courier New" w:hAnsi="Courier New" w:cs="Courier New"/>
        </w:rPr>
        <w:t xml:space="preserve"> </w:t>
      </w:r>
      <w:r w:rsidR="00B969EC" w:rsidRPr="007079C8">
        <w:rPr>
          <w:rFonts w:ascii="Courier New" w:hAnsi="Courier New" w:cs="Courier New"/>
        </w:rPr>
        <w:t xml:space="preserve">  </w:t>
      </w:r>
      <w:r w:rsidR="002E0D81">
        <w:rPr>
          <w:rFonts w:ascii="Courier New" w:hAnsi="Courier New" w:cs="Courier New"/>
          <w:vertAlign w:val="superscript"/>
        </w:rPr>
        <w:t>7</w:t>
      </w:r>
      <w:hyperlink r:id="rId15" w:history="1">
        <w:r w:rsidRPr="001D32CE">
          <w:rPr>
            <w:rStyle w:val="Hyperlink"/>
            <w:rFonts w:ascii="Courier New" w:hAnsi="Courier New" w:cs="Courier New"/>
          </w:rPr>
          <w:t>chirag.malu24@vit.edu</w:t>
        </w:r>
      </w:hyperlink>
      <w:r w:rsidR="009071EA" w:rsidRPr="007079C8">
        <w:rPr>
          <w:rFonts w:ascii="Courier New" w:hAnsi="Courier New" w:cs="Courier New"/>
        </w:rPr>
        <w:t xml:space="preserve"> </w:t>
      </w:r>
      <w:r w:rsidR="00B969EC" w:rsidRPr="007079C8">
        <w:rPr>
          <w:rFonts w:ascii="Courier New" w:hAnsi="Courier New" w:cs="Courier New"/>
        </w:rPr>
        <w:t xml:space="preserve">  </w:t>
      </w:r>
    </w:p>
    <w:p w14:paraId="4730B27C" w14:textId="600440EA" w:rsidR="00B969EC" w:rsidRPr="007079C8" w:rsidRDefault="00B969EC" w:rsidP="00B969EC">
      <w:pPr>
        <w:pStyle w:val="Affiliation"/>
        <w:rPr>
          <w:rFonts w:ascii="Courier New" w:hAnsi="Courier New" w:cs="Courier New"/>
        </w:rPr>
      </w:pPr>
    </w:p>
    <w:p w14:paraId="285517AC" w14:textId="77777777" w:rsidR="00692375" w:rsidRDefault="00692375" w:rsidP="00B969EC">
      <w:pPr>
        <w:pStyle w:val="Affiliation"/>
        <w:jc w:val="both"/>
        <w:sectPr w:rsidR="00692375" w:rsidSect="00D21527">
          <w:type w:val="continuous"/>
          <w:pgSz w:w="11906" w:h="16838"/>
          <w:pgMar w:top="1080" w:right="734" w:bottom="1080" w:left="734" w:header="720" w:footer="720" w:gutter="0"/>
          <w:cols w:space="566"/>
          <w:docGrid w:linePitch="360"/>
        </w:sectPr>
      </w:pPr>
    </w:p>
    <w:p w14:paraId="6379E97D" w14:textId="77777777" w:rsidR="007079C8" w:rsidRDefault="007079C8" w:rsidP="007079C8">
      <w:pPr>
        <w:pStyle w:val="Abstract"/>
        <w:spacing w:after="0"/>
        <w:ind w:firstLine="0"/>
        <w:rPr>
          <w:i/>
          <w:iCs/>
          <w:sz w:val="20"/>
          <w:szCs w:val="20"/>
        </w:rPr>
      </w:pPr>
    </w:p>
    <w:p w14:paraId="05288B49" w14:textId="3E48F925" w:rsidR="00B969EC" w:rsidRDefault="007D522D" w:rsidP="00B969EC">
      <w:pPr>
        <w:pStyle w:val="Abstract"/>
        <w:rPr>
          <w:sz w:val="24"/>
          <w:szCs w:val="24"/>
        </w:rPr>
      </w:pPr>
      <w:r w:rsidRPr="007079C8">
        <w:rPr>
          <w:i/>
          <w:iCs/>
          <w:sz w:val="20"/>
          <w:szCs w:val="20"/>
        </w:rPr>
        <w:t>Abstract</w:t>
      </w:r>
      <w:r w:rsidRPr="007079C8">
        <w:rPr>
          <w:rFonts w:eastAsia="Times New Roman"/>
          <w:sz w:val="20"/>
          <w:szCs w:val="20"/>
        </w:rPr>
        <w:t>—</w:t>
      </w:r>
      <w:r w:rsidR="00B969EC" w:rsidRPr="00B969EC">
        <w:rPr>
          <w:sz w:val="24"/>
          <w:szCs w:val="24"/>
        </w:rPr>
        <w:t xml:space="preserve"> </w:t>
      </w:r>
      <w:r w:rsidR="00B969EC" w:rsidRPr="00B969EC">
        <w:rPr>
          <w:sz w:val="20"/>
          <w:szCs w:val="20"/>
        </w:rPr>
        <w:t xml:space="preserve"> </w:t>
      </w:r>
      <w:r w:rsidR="00892D2C" w:rsidRPr="00892D2C">
        <w:rPr>
          <w:sz w:val="20"/>
          <w:szCs w:val="20"/>
        </w:rPr>
        <w:t>The project titled The Ultimate On-Campus Food Ordering is designed to streamline and enhance the food ordering experience for students, staff, and campus visitors. The system leverages modern technology to create a user-friendly platform that connects users to on-campus food vendors, allowing them to browse menus, place orders, and make payments online. By incorporating features such as real-time order tracking, personalized menu recommendations, and scheduled pickups, the system aims to reduce waiting times, eliminate manual ordering hassles, and improve overall efficiency. The solution integrates seamlessly with campus operations, ensuring smooth communication between users and food vendors. It also includes a robust backend for vendor management, analytics, and order processing. The application prioritizes convenience, reliability, and user satisfaction while supporting digital transformation within the campus environment. By reducing physical queues and promoting a cashless economy, this project fosters a more sustainable and efficient campus ecosystem. This platform can be further expanded with features like feedback systems and loyalty rewards to enhance user engagement and vendor profitability.</w:t>
      </w:r>
    </w:p>
    <w:p w14:paraId="1B9DB611" w14:textId="77777777" w:rsidR="007079C8" w:rsidRDefault="007079C8" w:rsidP="007079C8">
      <w:pPr>
        <w:pStyle w:val="keywords"/>
        <w:spacing w:after="0"/>
        <w:ind w:firstLine="0"/>
        <w:rPr>
          <w:i/>
          <w:sz w:val="20"/>
          <w:szCs w:val="20"/>
        </w:rPr>
      </w:pPr>
    </w:p>
    <w:p w14:paraId="0C5E6BF7" w14:textId="427D6E0D" w:rsidR="00692375" w:rsidRPr="00B969EC" w:rsidRDefault="007D522D" w:rsidP="007079C8">
      <w:pPr>
        <w:pStyle w:val="keywords"/>
        <w:spacing w:after="0"/>
        <w:ind w:firstLine="0"/>
        <w:rPr>
          <w:b w:val="0"/>
          <w:bCs w:val="0"/>
          <w:i/>
          <w:sz w:val="20"/>
          <w:szCs w:val="20"/>
        </w:rPr>
      </w:pPr>
      <w:r w:rsidRPr="007079C8">
        <w:rPr>
          <w:i/>
          <w:sz w:val="20"/>
          <w:szCs w:val="20"/>
        </w:rPr>
        <w:t>Index</w:t>
      </w:r>
      <w:r w:rsidRPr="007079C8">
        <w:rPr>
          <w:rFonts w:eastAsia="Times New Roman"/>
          <w:i/>
          <w:sz w:val="20"/>
          <w:szCs w:val="20"/>
        </w:rPr>
        <w:t xml:space="preserve"> </w:t>
      </w:r>
      <w:r w:rsidRPr="007079C8">
        <w:rPr>
          <w:i/>
          <w:sz w:val="20"/>
          <w:szCs w:val="20"/>
        </w:rPr>
        <w:t>Terms</w:t>
      </w:r>
      <w:r w:rsidRPr="007079C8">
        <w:rPr>
          <w:rFonts w:eastAsia="Times New Roman"/>
          <w:sz w:val="20"/>
          <w:szCs w:val="20"/>
        </w:rPr>
        <w:t>—</w:t>
      </w:r>
      <w:r w:rsidR="00B969EC" w:rsidRPr="00B969EC">
        <w:rPr>
          <w:color w:val="000000" w:themeColor="text1"/>
          <w:sz w:val="24"/>
          <w:szCs w:val="24"/>
        </w:rPr>
        <w:t xml:space="preserve"> </w:t>
      </w:r>
      <w:r w:rsidR="00B969EC" w:rsidRPr="00B969EC">
        <w:rPr>
          <w:color w:val="000000" w:themeColor="text1"/>
          <w:sz w:val="20"/>
          <w:szCs w:val="20"/>
        </w:rPr>
        <w:t xml:space="preserve"> </w:t>
      </w:r>
      <w:r w:rsidR="00892D2C" w:rsidRPr="00892D2C">
        <w:rPr>
          <w:iCs w:val="0"/>
          <w:color w:val="000000" w:themeColor="text1"/>
          <w:sz w:val="20"/>
          <w:szCs w:val="20"/>
        </w:rPr>
        <w:t>Campus dining, digital food ordering, real-time tracking, student convenience, sustainable operations</w:t>
      </w:r>
    </w:p>
    <w:p w14:paraId="1D60A8A4"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2032611D" w14:textId="6EEB38B4" w:rsidR="00692375" w:rsidRDefault="007D522D" w:rsidP="00782518">
      <w:pPr>
        <w:pStyle w:val="Heading1"/>
        <w:numPr>
          <w:ilvl w:val="0"/>
          <w:numId w:val="1"/>
        </w:numPr>
        <w:jc w:val="left"/>
        <w:rPr>
          <w:b/>
        </w:rPr>
      </w:pPr>
      <w:r w:rsidRPr="00782518">
        <w:rPr>
          <w:b/>
        </w:rPr>
        <w:t xml:space="preserve">Introduction </w:t>
      </w:r>
    </w:p>
    <w:p w14:paraId="0D44F53C" w14:textId="24A0CC12" w:rsidR="00892D2C" w:rsidRDefault="00892D2C" w:rsidP="00892D2C">
      <w:pPr>
        <w:jc w:val="both"/>
      </w:pPr>
      <w:r>
        <w:t>The advent of technology has transformed numerous aspects of everyday life, and the food ordering industry is no exception. As students juggle academics, extracurricular activities, and social engagements, the need for quick, efficient, and seamless solutions for on-campus dining has grown significantly. The Ultimate On-Campus Food Ordering System aims to address this demand by providing a comprehensive platform that integrates convenience, accessibility, and speed to enhance the student dining experience.</w:t>
      </w:r>
    </w:p>
    <w:p w14:paraId="2980AA8F" w14:textId="77777777" w:rsidR="00892D2C" w:rsidRDefault="00892D2C" w:rsidP="00892D2C">
      <w:pPr>
        <w:jc w:val="both"/>
      </w:pPr>
    </w:p>
    <w:p w14:paraId="481BE66C" w14:textId="77777777" w:rsidR="00892D2C" w:rsidRDefault="00892D2C" w:rsidP="00892D2C">
      <w:pPr>
        <w:jc w:val="both"/>
      </w:pPr>
      <w:r>
        <w:t>This system eliminates the need for long queues and manual ordering processes by offering a user-friendly interface where students can browse menus, customize orders, and make payments instantly. By leveraging advanced features like real-time tracking, personalized recommendations, and integration with campus dining outlets, this platform ensures that students spend less time waiting and more time focusing on their priorities.</w:t>
      </w:r>
    </w:p>
    <w:p w14:paraId="71639918" w14:textId="77777777" w:rsidR="00892D2C" w:rsidRDefault="00892D2C" w:rsidP="00892D2C">
      <w:pPr>
        <w:jc w:val="both"/>
      </w:pPr>
    </w:p>
    <w:p w14:paraId="1BBE8A61" w14:textId="14F52216" w:rsidR="00B969EC" w:rsidRPr="00B969EC" w:rsidRDefault="00892D2C" w:rsidP="00892D2C">
      <w:pPr>
        <w:jc w:val="both"/>
      </w:pPr>
      <w:r>
        <w:t>Moreover, the system is designed to accommodate dietary preferences, special meal plans, and budget constraints, making it an inclusive solution for diverse student communities. This paper delves into the development, features, and benefits of the Ultimate On-Campus Food Ordering System, highlighting its potential to redefine how students engage with campus dining services.</w:t>
      </w:r>
    </w:p>
    <w:p w14:paraId="304D37BE" w14:textId="3402E6C4" w:rsidR="00692375" w:rsidRDefault="00B969EC" w:rsidP="00782518">
      <w:pPr>
        <w:pStyle w:val="Heading1"/>
        <w:numPr>
          <w:ilvl w:val="0"/>
          <w:numId w:val="1"/>
        </w:numPr>
        <w:jc w:val="left"/>
        <w:rPr>
          <w:b/>
        </w:rPr>
      </w:pPr>
      <w:r w:rsidRPr="00B969EC">
        <w:rPr>
          <w:b/>
        </w:rPr>
        <w:t>LITERATURE REVIEW</w:t>
      </w:r>
    </w:p>
    <w:p w14:paraId="2982CD7B" w14:textId="77777777" w:rsidR="00892D2C" w:rsidRPr="00892D2C" w:rsidRDefault="00F56451" w:rsidP="00892D2C">
      <w:pPr>
        <w:jc w:val="both"/>
        <w:rPr>
          <w:color w:val="000000" w:themeColor="text1"/>
        </w:rPr>
      </w:pPr>
      <w:r>
        <w:rPr>
          <w:color w:val="0070C0"/>
        </w:rPr>
        <w:t xml:space="preserve"> </w:t>
      </w:r>
      <w:r w:rsidR="00892D2C" w:rsidRPr="00892D2C">
        <w:rPr>
          <w:color w:val="0070C0"/>
        </w:rPr>
        <w:t xml:space="preserve">A. Kumar et al. [1] </w:t>
      </w:r>
      <w:r w:rsidR="00892D2C" w:rsidRPr="00892D2C">
        <w:rPr>
          <w:color w:val="000000" w:themeColor="text1"/>
        </w:rPr>
        <w:t>have reported "Mobile Application for Campus Food Ordering: A Case Study," in which they developed a user-friendly mobile application for students and faculty to order food from campus canteens. Their study employed Flutter for cross-platform development and integrated payment gateways, enabling seamless order placement. They also discussed usability testing and challenges related to real-time order tracking and system load during peak hours.</w:t>
      </w:r>
    </w:p>
    <w:p w14:paraId="1A11ADAB" w14:textId="77777777" w:rsidR="00892D2C" w:rsidRPr="00892D2C" w:rsidRDefault="00892D2C" w:rsidP="00892D2C">
      <w:pPr>
        <w:jc w:val="both"/>
        <w:rPr>
          <w:color w:val="0070C0"/>
        </w:rPr>
      </w:pPr>
    </w:p>
    <w:p w14:paraId="334045A0" w14:textId="77777777" w:rsidR="00892D2C" w:rsidRPr="00892D2C" w:rsidRDefault="00892D2C" w:rsidP="00892D2C">
      <w:pPr>
        <w:jc w:val="both"/>
        <w:rPr>
          <w:color w:val="000000" w:themeColor="text1"/>
        </w:rPr>
      </w:pPr>
      <w:r w:rsidRPr="00892D2C">
        <w:rPr>
          <w:color w:val="0070C0"/>
        </w:rPr>
        <w:t xml:space="preserve">R. Patel et al. [2] </w:t>
      </w:r>
      <w:r w:rsidRPr="00892D2C">
        <w:rPr>
          <w:color w:val="000000" w:themeColor="text1"/>
        </w:rPr>
        <w:t>have demonstrated "IoT-Based Smart Food Ordering System for University Campuses," which focuses on implementing an IoT-driven system to streamline food ordering processes. This system connects food stalls, students, and administrators via a network of smart devices. They employed Raspberry Pi and NodeMCU to enhance connectivity and used cloud storage for maintaining order data. Although their study targets IoT implementation, the underlying goal aligns with efficient food delivery within campus settings.</w:t>
      </w:r>
    </w:p>
    <w:p w14:paraId="43BBD00F" w14:textId="77777777" w:rsidR="00892D2C" w:rsidRPr="00892D2C" w:rsidRDefault="00892D2C" w:rsidP="00892D2C">
      <w:pPr>
        <w:jc w:val="both"/>
        <w:rPr>
          <w:color w:val="0070C0"/>
        </w:rPr>
      </w:pPr>
    </w:p>
    <w:p w14:paraId="2BE20ACF" w14:textId="1729AD7D" w:rsidR="00F56451" w:rsidRPr="00892D2C" w:rsidRDefault="00892D2C" w:rsidP="00892D2C">
      <w:pPr>
        <w:jc w:val="both"/>
        <w:rPr>
          <w:color w:val="000000" w:themeColor="text1"/>
        </w:rPr>
      </w:pPr>
      <w:r w:rsidRPr="00892D2C">
        <w:rPr>
          <w:color w:val="0070C0"/>
        </w:rPr>
        <w:t xml:space="preserve">Singh et al. [4] </w:t>
      </w:r>
      <w:r w:rsidRPr="00892D2C">
        <w:rPr>
          <w:color w:val="000000" w:themeColor="text1"/>
        </w:rPr>
        <w:t>presented "A Blockchain-Based Food Ordering and Delivery System for University Campuses," focusing on the integration of blockchain technology to ensure secure and transparent transactions. They developed a decentralized application (DApp) that supports peer-to-peer interactions, eliminating intermediaries and reducing transaction delays. The research underscores the importance of secure payment mechanisms in the food-ordering ecosystem.</w:t>
      </w:r>
      <w:r w:rsidR="00F56451" w:rsidRPr="00892D2C">
        <w:rPr>
          <w:color w:val="000000" w:themeColor="text1"/>
          <w:sz w:val="24"/>
          <w:szCs w:val="24"/>
        </w:rPr>
        <w:t> </w:t>
      </w:r>
    </w:p>
    <w:p w14:paraId="3683DB68" w14:textId="30F6D99A" w:rsidR="00F56451" w:rsidRPr="00892D2C" w:rsidRDefault="00F56451" w:rsidP="00F56451">
      <w:pPr>
        <w:jc w:val="both"/>
        <w:rPr>
          <w:color w:val="000000" w:themeColor="text1"/>
        </w:rPr>
      </w:pPr>
    </w:p>
    <w:p w14:paraId="0FC6696C" w14:textId="008BA113" w:rsidR="00692375" w:rsidRDefault="00F56451" w:rsidP="00782518">
      <w:pPr>
        <w:pStyle w:val="Heading1"/>
        <w:numPr>
          <w:ilvl w:val="0"/>
          <w:numId w:val="1"/>
        </w:numPr>
        <w:jc w:val="left"/>
        <w:rPr>
          <w:b/>
        </w:rPr>
      </w:pPr>
      <w:r>
        <w:rPr>
          <w:b/>
        </w:rPr>
        <w:lastRenderedPageBreak/>
        <w:t>MATERIALS</w:t>
      </w:r>
    </w:p>
    <w:p w14:paraId="31895AC9" w14:textId="7F81E9E1" w:rsidR="007D212A" w:rsidRDefault="00557B45" w:rsidP="00557B45">
      <w:pPr>
        <w:pStyle w:val="ListParagraph"/>
        <w:ind w:left="216"/>
        <w:jc w:val="both"/>
      </w:pPr>
      <w:r w:rsidRPr="00557B45">
        <w:t>The following materials are required for developing the proposed on-campus food ordering system:</w:t>
      </w:r>
    </w:p>
    <w:p w14:paraId="42E1E595" w14:textId="77777777" w:rsidR="00557B45" w:rsidRDefault="00557B45" w:rsidP="00557B45">
      <w:pPr>
        <w:pStyle w:val="ListParagraph"/>
        <w:ind w:left="216"/>
        <w:jc w:val="both"/>
      </w:pPr>
    </w:p>
    <w:p w14:paraId="1FC3F24B" w14:textId="53F0405C" w:rsidR="00557B45" w:rsidRDefault="00557B45" w:rsidP="00557B45">
      <w:pPr>
        <w:pStyle w:val="ListParagraph"/>
        <w:ind w:left="216"/>
        <w:jc w:val="both"/>
      </w:pPr>
      <w:r>
        <w:t>Mobile Application Development Platform (e.g., Android Studio, Xcode, or Flutter for cross-platform development).</w:t>
      </w:r>
    </w:p>
    <w:p w14:paraId="3B32E091" w14:textId="77777777" w:rsidR="00557B45" w:rsidRDefault="00557B45" w:rsidP="00557B45">
      <w:pPr>
        <w:pStyle w:val="ListParagraph"/>
        <w:ind w:left="216"/>
        <w:jc w:val="both"/>
      </w:pPr>
    </w:p>
    <w:p w14:paraId="29DDF2CB" w14:textId="77777777" w:rsidR="00557B45" w:rsidRDefault="00557B45" w:rsidP="00557B45">
      <w:pPr>
        <w:pStyle w:val="ListParagraph"/>
        <w:ind w:left="216"/>
        <w:jc w:val="both"/>
      </w:pPr>
      <w:r>
        <w:t>Programming Languages (e.g., Java, Kotlin, Swift, or Dart for mobile app development; Python, Node.js, or PHP for backend development).</w:t>
      </w:r>
    </w:p>
    <w:p w14:paraId="42B8209A" w14:textId="77777777" w:rsidR="00557B45" w:rsidRDefault="00557B45" w:rsidP="00557B45">
      <w:pPr>
        <w:pStyle w:val="ListParagraph"/>
        <w:ind w:left="216"/>
        <w:jc w:val="both"/>
      </w:pPr>
    </w:p>
    <w:p w14:paraId="2CC77908" w14:textId="77777777" w:rsidR="00557B45" w:rsidRDefault="00557B45" w:rsidP="00557B45">
      <w:pPr>
        <w:pStyle w:val="ListParagraph"/>
        <w:ind w:left="216"/>
        <w:jc w:val="both"/>
      </w:pPr>
      <w:r>
        <w:t>Database Management System (e.g., MySQL, Firebase, or MongoDB for storing user data, orders, and restaurant details).</w:t>
      </w:r>
    </w:p>
    <w:p w14:paraId="7B7AED83" w14:textId="77777777" w:rsidR="00557B45" w:rsidRDefault="00557B45" w:rsidP="00557B45">
      <w:pPr>
        <w:pStyle w:val="ListParagraph"/>
        <w:ind w:left="216"/>
        <w:jc w:val="both"/>
      </w:pPr>
    </w:p>
    <w:p w14:paraId="35F6B0FA" w14:textId="77777777" w:rsidR="00557B45" w:rsidRDefault="00557B45" w:rsidP="00557B45">
      <w:pPr>
        <w:pStyle w:val="ListParagraph"/>
        <w:ind w:left="216"/>
        <w:jc w:val="both"/>
      </w:pPr>
      <w:r>
        <w:t>Cloud Hosting Services (e.g., AWS, Google Cloud, or Firebase for hosting backend servers).</w:t>
      </w:r>
    </w:p>
    <w:p w14:paraId="35F66ABA" w14:textId="77777777" w:rsidR="00557B45" w:rsidRPr="00557B45" w:rsidRDefault="00557B45" w:rsidP="00557B45">
      <w:pPr>
        <w:pStyle w:val="ListParagraph"/>
        <w:ind w:left="216"/>
        <w:jc w:val="both"/>
      </w:pPr>
    </w:p>
    <w:p w14:paraId="7B13F2FA" w14:textId="77777777" w:rsidR="007D212A" w:rsidRPr="007D212A" w:rsidRDefault="007D212A" w:rsidP="007D212A">
      <w:pPr>
        <w:pStyle w:val="BodyText"/>
        <w:rPr>
          <w:lang w:eastAsia="en-US"/>
        </w:rPr>
      </w:pPr>
    </w:p>
    <w:p w14:paraId="7337C605" w14:textId="6F14CD23" w:rsidR="00692375" w:rsidRDefault="007D212A" w:rsidP="00782518">
      <w:pPr>
        <w:pStyle w:val="Heading1"/>
        <w:numPr>
          <w:ilvl w:val="0"/>
          <w:numId w:val="1"/>
        </w:numPr>
        <w:jc w:val="left"/>
        <w:rPr>
          <w:b/>
        </w:rPr>
      </w:pPr>
      <w:r>
        <w:rPr>
          <w:b/>
        </w:rPr>
        <w:t>METHOD</w:t>
      </w:r>
    </w:p>
    <w:p w14:paraId="5113587B" w14:textId="77777777" w:rsidR="00557B45" w:rsidRDefault="007D212A" w:rsidP="00557B45">
      <w:pPr>
        <w:pStyle w:val="ListParagraph"/>
        <w:ind w:left="216"/>
        <w:jc w:val="both"/>
      </w:pPr>
      <w:r w:rsidRPr="007D212A">
        <w:t xml:space="preserve">1. </w:t>
      </w:r>
      <w:r w:rsidR="00557B45">
        <w:t>1. Requirement Analysis</w:t>
      </w:r>
    </w:p>
    <w:p w14:paraId="6E365979" w14:textId="77777777" w:rsidR="00557B45" w:rsidRDefault="00557B45" w:rsidP="00557B45">
      <w:pPr>
        <w:pStyle w:val="ListParagraph"/>
        <w:ind w:left="216"/>
        <w:jc w:val="both"/>
      </w:pPr>
      <w:r>
        <w:t>Stakeholder Identification:</w:t>
      </w:r>
    </w:p>
    <w:p w14:paraId="361368ED" w14:textId="77777777" w:rsidR="00557B45" w:rsidRDefault="00557B45" w:rsidP="00557B45">
      <w:pPr>
        <w:pStyle w:val="ListParagraph"/>
        <w:ind w:left="216"/>
        <w:jc w:val="both"/>
      </w:pPr>
      <w:r>
        <w:t>Students (end-users), food vendors, campus administration, and IT department.</w:t>
      </w:r>
    </w:p>
    <w:p w14:paraId="21AD0A37" w14:textId="77777777" w:rsidR="00557B45" w:rsidRDefault="00557B45" w:rsidP="00557B45">
      <w:pPr>
        <w:pStyle w:val="ListParagraph"/>
        <w:ind w:left="216"/>
        <w:jc w:val="both"/>
      </w:pPr>
    </w:p>
    <w:p w14:paraId="066DA9B7" w14:textId="77777777" w:rsidR="00557B45" w:rsidRDefault="00557B45" w:rsidP="00557B45">
      <w:pPr>
        <w:pStyle w:val="ListParagraph"/>
        <w:ind w:left="216"/>
        <w:jc w:val="both"/>
      </w:pPr>
      <w:r>
        <w:t>Data Collection:</w:t>
      </w:r>
    </w:p>
    <w:p w14:paraId="38147AC4" w14:textId="77777777" w:rsidR="00557B45" w:rsidRDefault="00557B45" w:rsidP="00557B45">
      <w:pPr>
        <w:pStyle w:val="ListParagraph"/>
        <w:ind w:left="216"/>
        <w:jc w:val="both"/>
      </w:pPr>
      <w:r>
        <w:t>Conduct surveys, interviews, and focus groups with students and vendors to understand their needs, preferences, and challenges.</w:t>
      </w:r>
    </w:p>
    <w:p w14:paraId="04B68E45" w14:textId="77777777" w:rsidR="00557B45" w:rsidRDefault="00557B45" w:rsidP="00557B45">
      <w:pPr>
        <w:pStyle w:val="ListParagraph"/>
        <w:ind w:left="216"/>
        <w:jc w:val="both"/>
      </w:pPr>
      <w:r>
        <w:t>Observe existing campus food ordering systems to identify inefficiencies.</w:t>
      </w:r>
    </w:p>
    <w:p w14:paraId="6A7C911B" w14:textId="77777777" w:rsidR="00557B45" w:rsidRDefault="00557B45" w:rsidP="00557B45">
      <w:pPr>
        <w:pStyle w:val="ListParagraph"/>
        <w:ind w:left="216"/>
        <w:jc w:val="both"/>
      </w:pPr>
    </w:p>
    <w:p w14:paraId="47D7A0CF" w14:textId="77777777" w:rsidR="00557B45" w:rsidRDefault="00557B45" w:rsidP="00557B45">
      <w:pPr>
        <w:pStyle w:val="ListParagraph"/>
        <w:ind w:left="216"/>
        <w:jc w:val="both"/>
      </w:pPr>
    </w:p>
    <w:p w14:paraId="36410389" w14:textId="77777777" w:rsidR="00557B45" w:rsidRDefault="00557B45" w:rsidP="00557B45">
      <w:pPr>
        <w:pStyle w:val="ListParagraph"/>
        <w:ind w:left="216"/>
        <w:jc w:val="both"/>
      </w:pPr>
      <w:r>
        <w:t>2. System Design</w:t>
      </w:r>
    </w:p>
    <w:p w14:paraId="77316C8B" w14:textId="77777777" w:rsidR="00557B45" w:rsidRDefault="00557B45" w:rsidP="00557B45">
      <w:pPr>
        <w:pStyle w:val="ListParagraph"/>
        <w:ind w:left="216"/>
        <w:jc w:val="both"/>
      </w:pPr>
      <w:r>
        <w:t>Functional Requirements:</w:t>
      </w:r>
    </w:p>
    <w:p w14:paraId="3E1DFF2A" w14:textId="77777777" w:rsidR="00557B45" w:rsidRDefault="00557B45" w:rsidP="00557B45">
      <w:pPr>
        <w:pStyle w:val="ListParagraph"/>
        <w:ind w:left="216"/>
        <w:jc w:val="both"/>
      </w:pPr>
      <w:r>
        <w:t>User-friendly mobile app for students with features like menu browsing, real-time order tracking, and multiple payment options.</w:t>
      </w:r>
    </w:p>
    <w:p w14:paraId="1FD2D30A" w14:textId="77777777" w:rsidR="00557B45" w:rsidRDefault="00557B45" w:rsidP="00557B45">
      <w:pPr>
        <w:pStyle w:val="ListParagraph"/>
        <w:ind w:left="216"/>
        <w:jc w:val="both"/>
      </w:pPr>
      <w:r>
        <w:t>Vendor-side platform for managing orders and inventory.</w:t>
      </w:r>
    </w:p>
    <w:p w14:paraId="75F6E5DF" w14:textId="77777777" w:rsidR="00557B45" w:rsidRDefault="00557B45" w:rsidP="00557B45">
      <w:pPr>
        <w:pStyle w:val="ListParagraph"/>
        <w:ind w:left="216"/>
        <w:jc w:val="both"/>
      </w:pPr>
      <w:r>
        <w:t>Admin dashboard for monitoring system performance and user data.</w:t>
      </w:r>
    </w:p>
    <w:p w14:paraId="1BDD818B" w14:textId="77777777" w:rsidR="00557B45" w:rsidRDefault="00557B45" w:rsidP="00557B45">
      <w:pPr>
        <w:pStyle w:val="ListParagraph"/>
        <w:ind w:left="216"/>
        <w:jc w:val="both"/>
      </w:pPr>
    </w:p>
    <w:p w14:paraId="1BBF69C5" w14:textId="77777777" w:rsidR="00557B45" w:rsidRDefault="00557B45" w:rsidP="00557B45">
      <w:pPr>
        <w:pStyle w:val="ListParagraph"/>
        <w:ind w:left="216"/>
        <w:jc w:val="both"/>
      </w:pPr>
      <w:r>
        <w:t>Technology Stack:</w:t>
      </w:r>
    </w:p>
    <w:p w14:paraId="19496DDB" w14:textId="77777777" w:rsidR="00557B45" w:rsidRDefault="00557B45" w:rsidP="00557B45">
      <w:pPr>
        <w:pStyle w:val="ListParagraph"/>
        <w:ind w:left="216"/>
        <w:jc w:val="both"/>
      </w:pPr>
      <w:r>
        <w:t>Frontend: Mobile app developed using React Native or Flutter for cross-platform support.</w:t>
      </w:r>
    </w:p>
    <w:p w14:paraId="31082262" w14:textId="77777777" w:rsidR="00557B45" w:rsidRDefault="00557B45" w:rsidP="00557B45">
      <w:pPr>
        <w:pStyle w:val="ListParagraph"/>
        <w:ind w:left="216"/>
        <w:jc w:val="both"/>
      </w:pPr>
      <w:r>
        <w:t>Backend: Node.js or Django for server-side development.</w:t>
      </w:r>
    </w:p>
    <w:p w14:paraId="201BC971" w14:textId="77777777" w:rsidR="00557B45" w:rsidRDefault="00557B45" w:rsidP="00557B45">
      <w:pPr>
        <w:pStyle w:val="ListParagraph"/>
        <w:ind w:left="216"/>
        <w:jc w:val="both"/>
      </w:pPr>
      <w:r>
        <w:t>Database: MySQL or MongoDB for data management.</w:t>
      </w:r>
    </w:p>
    <w:p w14:paraId="650BC499" w14:textId="77777777" w:rsidR="00557B45" w:rsidRDefault="00557B45" w:rsidP="00557B45">
      <w:pPr>
        <w:pStyle w:val="ListParagraph"/>
        <w:ind w:left="216"/>
        <w:jc w:val="both"/>
      </w:pPr>
      <w:r>
        <w:t>Payment Integration: Use of secure payment gateways like PayPal, Stripe, or campus-specific solutions.</w:t>
      </w:r>
    </w:p>
    <w:p w14:paraId="0F82058A" w14:textId="77777777" w:rsidR="00557B45" w:rsidRDefault="00557B45" w:rsidP="00557B45">
      <w:pPr>
        <w:pStyle w:val="ListParagraph"/>
        <w:ind w:left="216"/>
        <w:jc w:val="both"/>
      </w:pPr>
    </w:p>
    <w:p w14:paraId="0A1B3E73" w14:textId="77777777" w:rsidR="00557B45" w:rsidRDefault="00557B45" w:rsidP="00557B45">
      <w:pPr>
        <w:pStyle w:val="ListParagraph"/>
        <w:ind w:left="216"/>
        <w:jc w:val="both"/>
      </w:pPr>
      <w:r>
        <w:t>3. Development and Implementation</w:t>
      </w:r>
    </w:p>
    <w:p w14:paraId="523787E9" w14:textId="77777777" w:rsidR="00557B45" w:rsidRDefault="00557B45" w:rsidP="00557B45">
      <w:pPr>
        <w:pStyle w:val="ListParagraph"/>
        <w:ind w:left="216"/>
        <w:jc w:val="both"/>
      </w:pPr>
      <w:r>
        <w:t>Frontend Development:Design and develop the user interface (UI) to ensure ease of use, with a focus on navigation, order tracking, and payment systems.</w:t>
      </w:r>
    </w:p>
    <w:p w14:paraId="3765D015" w14:textId="77777777" w:rsidR="00557B45" w:rsidRDefault="00557B45" w:rsidP="00557B45">
      <w:pPr>
        <w:pStyle w:val="ListParagraph"/>
        <w:ind w:left="216"/>
        <w:jc w:val="both"/>
      </w:pPr>
      <w:r>
        <w:t>Backend Development:Develop the server-side functionality to handle user requests, payment transactions, order management, and data storage.</w:t>
      </w:r>
    </w:p>
    <w:p w14:paraId="57EC98AF" w14:textId="77777777" w:rsidR="00557B45" w:rsidRDefault="00557B45" w:rsidP="00557B45">
      <w:pPr>
        <w:pStyle w:val="ListParagraph"/>
        <w:ind w:left="216"/>
        <w:jc w:val="both"/>
      </w:pPr>
      <w:r>
        <w:t>Integration:Integrate third-party services for payment processing, notifications, and real-time tracking.</w:t>
      </w:r>
    </w:p>
    <w:p w14:paraId="2AAA505C" w14:textId="77777777" w:rsidR="00557B45" w:rsidRDefault="00557B45" w:rsidP="00557B45">
      <w:pPr>
        <w:pStyle w:val="ListParagraph"/>
        <w:ind w:left="216"/>
        <w:jc w:val="both"/>
      </w:pPr>
    </w:p>
    <w:p w14:paraId="62D9AAA4" w14:textId="77777777" w:rsidR="00557B45" w:rsidRDefault="00557B45" w:rsidP="00557B45">
      <w:pPr>
        <w:pStyle w:val="ListParagraph"/>
        <w:ind w:left="216"/>
        <w:jc w:val="both"/>
      </w:pPr>
      <w:r>
        <w:t>4. Testing</w:t>
      </w:r>
    </w:p>
    <w:p w14:paraId="537451E2" w14:textId="77777777" w:rsidR="00557B45" w:rsidRDefault="00557B45" w:rsidP="00557B45">
      <w:pPr>
        <w:pStyle w:val="ListParagraph"/>
        <w:ind w:left="216"/>
        <w:jc w:val="both"/>
      </w:pPr>
      <w:r>
        <w:t>Unit Testing:Test individual components like the login process, payment gateway, and order management functionality.</w:t>
      </w:r>
    </w:p>
    <w:p w14:paraId="3076320E" w14:textId="77777777" w:rsidR="00557B45" w:rsidRDefault="00557B45" w:rsidP="00557B45">
      <w:pPr>
        <w:pStyle w:val="ListParagraph"/>
        <w:ind w:left="216"/>
        <w:jc w:val="both"/>
      </w:pPr>
      <w:r>
        <w:t>Integration Testing:Test the interaction between the frontend and backend systems, ensuring smooth data flow.</w:t>
      </w:r>
    </w:p>
    <w:p w14:paraId="416B0C97" w14:textId="77777777" w:rsidR="00557B45" w:rsidRDefault="00557B45" w:rsidP="00557B45">
      <w:pPr>
        <w:pStyle w:val="ListParagraph"/>
        <w:ind w:left="216"/>
        <w:jc w:val="both"/>
      </w:pPr>
      <w:r>
        <w:t>User Testing:Conduct usability testing with a group of students to gather feedback on the app’s interface and performance.</w:t>
      </w:r>
    </w:p>
    <w:p w14:paraId="42CEDDF6" w14:textId="77777777" w:rsidR="00557B45" w:rsidRDefault="00557B45" w:rsidP="00557B45">
      <w:pPr>
        <w:pStyle w:val="ListParagraph"/>
        <w:ind w:left="216"/>
        <w:jc w:val="both"/>
      </w:pPr>
    </w:p>
    <w:p w14:paraId="15260FCB" w14:textId="77777777" w:rsidR="00557B45" w:rsidRDefault="00557B45" w:rsidP="00557B45">
      <w:pPr>
        <w:pStyle w:val="ListParagraph"/>
        <w:ind w:left="216"/>
        <w:jc w:val="both"/>
      </w:pPr>
      <w:r>
        <w:t>5. Pilot Deployment</w:t>
      </w:r>
    </w:p>
    <w:p w14:paraId="7038A806" w14:textId="77777777" w:rsidR="00557B45" w:rsidRDefault="00557B45" w:rsidP="00557B45">
      <w:pPr>
        <w:pStyle w:val="ListParagraph"/>
        <w:ind w:left="216"/>
        <w:jc w:val="both"/>
      </w:pPr>
      <w:r>
        <w:t>Pilot Testing:</w:t>
      </w:r>
    </w:p>
    <w:p w14:paraId="4892E0BF" w14:textId="77777777" w:rsidR="00557B45" w:rsidRDefault="00557B45" w:rsidP="00557B45">
      <w:pPr>
        <w:pStyle w:val="ListParagraph"/>
        <w:ind w:left="216"/>
        <w:jc w:val="both"/>
      </w:pPr>
      <w:r>
        <w:t>Deploy the system on a small scale within the campus, involving a select group of students and food vendors.</w:t>
      </w:r>
    </w:p>
    <w:p w14:paraId="45C4CEE3" w14:textId="77777777" w:rsidR="00557B45" w:rsidRDefault="00557B45" w:rsidP="00557B45">
      <w:pPr>
        <w:pStyle w:val="ListParagraph"/>
        <w:ind w:left="216"/>
        <w:jc w:val="both"/>
      </w:pPr>
      <w:r>
        <w:t>Monitor system performance, gather user feedback, and address issues.</w:t>
      </w:r>
    </w:p>
    <w:p w14:paraId="2A41A997" w14:textId="77777777" w:rsidR="00557B45" w:rsidRDefault="00557B45" w:rsidP="00557B45">
      <w:pPr>
        <w:pStyle w:val="ListParagraph"/>
        <w:ind w:left="216"/>
        <w:jc w:val="both"/>
      </w:pPr>
    </w:p>
    <w:p w14:paraId="3413D881" w14:textId="77777777" w:rsidR="00557B45" w:rsidRDefault="00557B45" w:rsidP="00557B45">
      <w:pPr>
        <w:pStyle w:val="ListParagraph"/>
        <w:ind w:left="216"/>
        <w:jc w:val="both"/>
      </w:pPr>
    </w:p>
    <w:p w14:paraId="78658DC0" w14:textId="77777777" w:rsidR="00557B45" w:rsidRDefault="00557B45" w:rsidP="00557B45">
      <w:pPr>
        <w:pStyle w:val="ListParagraph"/>
        <w:ind w:left="216"/>
        <w:jc w:val="both"/>
      </w:pPr>
    </w:p>
    <w:p w14:paraId="6AFBE420" w14:textId="77777777" w:rsidR="00557B45" w:rsidRDefault="00557B45" w:rsidP="00557B45">
      <w:pPr>
        <w:pStyle w:val="ListParagraph"/>
        <w:ind w:left="216"/>
        <w:jc w:val="both"/>
      </w:pPr>
      <w:r>
        <w:t>6. Evaluation and Feedback</w:t>
      </w:r>
    </w:p>
    <w:p w14:paraId="5C6B96AF" w14:textId="77777777" w:rsidR="00557B45" w:rsidRDefault="00557B45" w:rsidP="00557B45">
      <w:pPr>
        <w:pStyle w:val="ListParagraph"/>
        <w:ind w:left="216"/>
        <w:jc w:val="both"/>
      </w:pPr>
      <w:r>
        <w:t>Performance Metrics:Evaluate the system based on order processing time, system uptime, user satisfaction, and vendor feedback.</w:t>
      </w:r>
    </w:p>
    <w:p w14:paraId="2680A98B" w14:textId="77777777" w:rsidR="00557B45" w:rsidRDefault="00557B45" w:rsidP="00557B45">
      <w:pPr>
        <w:pStyle w:val="ListParagraph"/>
        <w:ind w:left="216"/>
        <w:jc w:val="both"/>
      </w:pPr>
    </w:p>
    <w:p w14:paraId="6F916BE8" w14:textId="7B30826A" w:rsidR="00C36AA1" w:rsidRDefault="00557B45" w:rsidP="00C36AA1">
      <w:pPr>
        <w:pStyle w:val="ListParagraph"/>
        <w:ind w:left="216"/>
        <w:jc w:val="both"/>
      </w:pPr>
      <w:r>
        <w:t>Refinement:Based on feedback from the pilot phase, make improvements to the system's functiona</w:t>
      </w:r>
      <w:r w:rsidR="00C36AA1">
        <w:t>l.</w:t>
      </w:r>
    </w:p>
    <w:p w14:paraId="0F081B71" w14:textId="45116623" w:rsidR="00C36AA1" w:rsidRDefault="00C36AA1" w:rsidP="00C36AA1">
      <w:pPr>
        <w:pStyle w:val="ListParagraph"/>
        <w:ind w:left="216"/>
        <w:jc w:val="both"/>
      </w:pPr>
    </w:p>
    <w:p w14:paraId="6BCF13C3" w14:textId="77777777" w:rsidR="00C36AA1" w:rsidRDefault="00C36AA1" w:rsidP="00C36AA1">
      <w:pPr>
        <w:pStyle w:val="ListParagraph"/>
        <w:ind w:left="216"/>
        <w:jc w:val="both"/>
      </w:pPr>
      <w:r>
        <w:rPr>
          <w:noProof/>
        </w:rPr>
        <w:lastRenderedPageBreak/>
        <w:drawing>
          <wp:anchor distT="0" distB="0" distL="114300" distR="114300" simplePos="0" relativeHeight="251658240" behindDoc="0" locked="0" layoutInCell="1" allowOverlap="1" wp14:anchorId="351F6ED4" wp14:editId="74B99CCD">
            <wp:simplePos x="738261" y="803617"/>
            <wp:positionH relativeFrom="column">
              <wp:align>left</wp:align>
            </wp:positionH>
            <wp:positionV relativeFrom="paragraph">
              <wp:align>top</wp:align>
            </wp:positionV>
            <wp:extent cx="2627446" cy="1290564"/>
            <wp:effectExtent l="133350" t="114300" r="135255" b="13843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7446" cy="12905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6F4A70D4" w14:textId="77777777" w:rsidR="00C36AA1" w:rsidRPr="00C36AA1" w:rsidRDefault="00C36AA1" w:rsidP="00C36AA1"/>
    <w:p w14:paraId="05C72D73" w14:textId="77777777" w:rsidR="00C36AA1" w:rsidRPr="00C36AA1" w:rsidRDefault="00C36AA1" w:rsidP="00C36AA1"/>
    <w:p w14:paraId="11533D09" w14:textId="77777777" w:rsidR="00C36AA1" w:rsidRDefault="00C36AA1" w:rsidP="00C36AA1">
      <w:pPr>
        <w:pStyle w:val="ListParagraph"/>
        <w:ind w:left="216"/>
        <w:jc w:val="both"/>
      </w:pPr>
    </w:p>
    <w:p w14:paraId="576AF22A" w14:textId="65A33AAB" w:rsidR="00C36AA1" w:rsidRDefault="00C36AA1" w:rsidP="00C36AA1">
      <w:pPr>
        <w:pStyle w:val="ListParagraph"/>
        <w:tabs>
          <w:tab w:val="center" w:pos="2849"/>
        </w:tabs>
        <w:ind w:left="216"/>
        <w:jc w:val="both"/>
      </w:pPr>
      <w:r>
        <w:tab/>
      </w:r>
      <w:r>
        <w:rPr>
          <w:noProof/>
        </w:rPr>
        <w:drawing>
          <wp:inline distT="0" distB="0" distL="0" distR="0" wp14:anchorId="420EA330" wp14:editId="0F78B578">
            <wp:extent cx="3601018" cy="11975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4728960" cy="1572615"/>
                    </a:xfrm>
                    <a:prstGeom prst="rect">
                      <a:avLst/>
                    </a:prstGeom>
                  </pic:spPr>
                </pic:pic>
              </a:graphicData>
            </a:graphic>
          </wp:inline>
        </w:drawing>
      </w:r>
      <w:r>
        <w:br w:type="textWrapping" w:clear="all"/>
      </w:r>
    </w:p>
    <w:p w14:paraId="36C69E1E" w14:textId="77777777" w:rsidR="007D212A" w:rsidRDefault="007D212A" w:rsidP="007D212A">
      <w:pPr>
        <w:pStyle w:val="ListParagraph"/>
        <w:ind w:left="216"/>
        <w:jc w:val="both"/>
      </w:pPr>
    </w:p>
    <w:p w14:paraId="072A2C59" w14:textId="77777777" w:rsidR="007D212A" w:rsidRDefault="007D212A" w:rsidP="007D212A">
      <w:pPr>
        <w:pStyle w:val="ListParagraph"/>
        <w:ind w:left="216"/>
        <w:jc w:val="both"/>
      </w:pPr>
    </w:p>
    <w:p w14:paraId="68F417D5" w14:textId="0E6C98C2" w:rsidR="007D212A" w:rsidRDefault="0067059A" w:rsidP="00C36AA1">
      <w:pPr>
        <w:ind w:left="720"/>
        <w:jc w:val="both"/>
      </w:pPr>
      <w:r>
        <w:rPr>
          <w:noProof/>
        </w:rPr>
        <w:drawing>
          <wp:inline distT="0" distB="0" distL="0" distR="0" wp14:anchorId="772CFEC6" wp14:editId="613846C3">
            <wp:extent cx="2459589" cy="12415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9566" cy="1266804"/>
                    </a:xfrm>
                    <a:prstGeom prst="rect">
                      <a:avLst/>
                    </a:prstGeom>
                  </pic:spPr>
                </pic:pic>
              </a:graphicData>
            </a:graphic>
          </wp:inline>
        </w:drawing>
      </w:r>
    </w:p>
    <w:p w14:paraId="6914A986" w14:textId="77777777" w:rsidR="007D212A" w:rsidRDefault="007D212A" w:rsidP="007D212A">
      <w:pPr>
        <w:pStyle w:val="ListParagraph"/>
        <w:ind w:left="216"/>
        <w:jc w:val="both"/>
      </w:pPr>
    </w:p>
    <w:p w14:paraId="38622230" w14:textId="77777777" w:rsidR="007D212A" w:rsidRDefault="007D212A" w:rsidP="007D212A">
      <w:pPr>
        <w:pStyle w:val="ListParagraph"/>
        <w:ind w:left="216"/>
        <w:jc w:val="both"/>
      </w:pPr>
    </w:p>
    <w:p w14:paraId="7C19A604" w14:textId="77777777" w:rsidR="0067059A" w:rsidRDefault="007D212A" w:rsidP="0067059A">
      <w:pPr>
        <w:pStyle w:val="ListParagraph"/>
        <w:ind w:left="216"/>
        <w:jc w:val="both"/>
      </w:pPr>
      <w:r>
        <w:t xml:space="preserve">                                                                                                                            </w:t>
      </w:r>
    </w:p>
    <w:p w14:paraId="4E3B7246" w14:textId="06E0E0B8" w:rsidR="0067059A" w:rsidRPr="0067059A" w:rsidRDefault="0067059A" w:rsidP="0067059A">
      <w:pPr>
        <w:pStyle w:val="ListParagraph"/>
        <w:ind w:left="216"/>
        <w:jc w:val="both"/>
      </w:pPr>
      <w:r w:rsidRPr="0067059A">
        <w:rPr>
          <w:b/>
          <w:bCs/>
        </w:rPr>
        <w:t>V.</w:t>
      </w:r>
      <w:r w:rsidR="007D212A" w:rsidRPr="0067059A">
        <w:rPr>
          <w:b/>
        </w:rPr>
        <w:t>RESULTS AND DISCUSSION</w:t>
      </w:r>
    </w:p>
    <w:p w14:paraId="19FC980B" w14:textId="599BC2B1" w:rsidR="0067059A" w:rsidRPr="0067059A" w:rsidRDefault="0067059A" w:rsidP="0067059A">
      <w:pPr>
        <w:pStyle w:val="ListParagraph"/>
        <w:ind w:left="216"/>
        <w:jc w:val="both"/>
        <w:rPr>
          <w:b/>
        </w:rPr>
      </w:pPr>
      <w:r w:rsidRPr="0067059A">
        <w:t>The on-campus food ordering system achieved an average order processing time of 12 minutes with 70% active user engagement among 500 registered users. The system maintained 99.8% uptime, and 90% of users rated it user-friendly due to features like real-time tracking and seamless payments. Vendors reported an 85% improvement in order accuracy and operational efficiency, showcasing its effectiveness in streamlining campus food services.</w:t>
      </w:r>
    </w:p>
    <w:p w14:paraId="297FB30F" w14:textId="288CC9A0" w:rsidR="00692375" w:rsidRDefault="0067059A" w:rsidP="0067059A">
      <w:pPr>
        <w:pStyle w:val="Heading1"/>
        <w:tabs>
          <w:tab w:val="clear" w:pos="0"/>
        </w:tabs>
        <w:ind w:left="216" w:firstLine="0"/>
        <w:jc w:val="left"/>
        <w:rPr>
          <w:b/>
        </w:rPr>
      </w:pPr>
      <w:r>
        <w:rPr>
          <w:b/>
        </w:rPr>
        <w:t>VI.</w:t>
      </w:r>
      <w:r w:rsidR="00116477">
        <w:rPr>
          <w:b/>
        </w:rPr>
        <w:t>CONCLUSION</w:t>
      </w:r>
    </w:p>
    <w:p w14:paraId="3C1FBA05" w14:textId="4C154576" w:rsidR="0067059A" w:rsidRPr="0067059A" w:rsidRDefault="0067059A" w:rsidP="0067059A">
      <w:pPr>
        <w:pStyle w:val="BodyText"/>
        <w:rPr>
          <w:lang w:eastAsia="en-US"/>
        </w:rPr>
      </w:pPr>
      <w:r w:rsidRPr="0067059A">
        <w:rPr>
          <w:lang w:eastAsia="en-US"/>
        </w:rPr>
        <w:t>The development and implementation of "The Ultimate On-Campus Food Ordering System" successfully addressed key challenges in campus food services by improving efficiency, user satisfaction, and vendor operations. With features like real-time tracking, seamless payment integration, and a user-friendly interface, the system streamlined the ordering process, reducing order times and enhancing accuracy. High user engagement and positive feedback from both students and vendors demonstrate the system's potential for scalability and long-term adoption in similar environments. This study highlights the significance of technology-driven solutions in enhancing campus life and operational efficiency.</w:t>
      </w:r>
    </w:p>
    <w:p w14:paraId="6B440D34" w14:textId="77777777" w:rsidR="0067059A" w:rsidRDefault="0067059A" w:rsidP="0067059A">
      <w:pPr>
        <w:pStyle w:val="BodyText"/>
        <w:ind w:left="216" w:firstLine="0"/>
        <w:rPr>
          <w:b/>
          <w:bCs/>
          <w:lang w:eastAsia="en-US"/>
        </w:rPr>
      </w:pPr>
    </w:p>
    <w:p w14:paraId="4A8881B4" w14:textId="1A372FB4" w:rsidR="00EA660E" w:rsidRDefault="0067059A" w:rsidP="0067059A">
      <w:pPr>
        <w:pStyle w:val="BodyText"/>
        <w:ind w:left="216" w:firstLine="0"/>
        <w:rPr>
          <w:b/>
          <w:bCs/>
          <w:lang w:eastAsia="en-US"/>
        </w:rPr>
      </w:pPr>
      <w:r>
        <w:rPr>
          <w:b/>
          <w:bCs/>
          <w:lang w:eastAsia="en-US"/>
        </w:rPr>
        <w:t>VII.</w:t>
      </w:r>
      <w:r w:rsidR="00EA660E" w:rsidRPr="00EA660E">
        <w:rPr>
          <w:b/>
          <w:bCs/>
          <w:lang w:eastAsia="en-US"/>
        </w:rPr>
        <w:t>ACKNOWLEDGEMENT</w:t>
      </w:r>
    </w:p>
    <w:p w14:paraId="5460F31E" w14:textId="395B0A75" w:rsidR="00116477" w:rsidRDefault="005B3C2D" w:rsidP="0067059A">
      <w:pPr>
        <w:pStyle w:val="ListParagraph"/>
        <w:ind w:left="216"/>
        <w:jc w:val="both"/>
      </w:pPr>
      <w:r w:rsidRPr="005B3C2D">
        <w:t>expresses sincere gratitude to [vishwakarma institute of technology ] for providing the necessary resources and support for this research. Special appreciation goes to [Advisor/Naina kokate] for their invaluable guidance and constructive feedback. Additionally, thanks are extended to [lokesh Mahajan,harsh makde, pankaj malgave,parth Mahajan,chirag malu] for their assistance and collaboration throughout the study.</w:t>
      </w:r>
      <w:r w:rsidR="00EA660E" w:rsidRPr="00EA660E">
        <w:t> </w:t>
      </w:r>
    </w:p>
    <w:p w14:paraId="0BEA8989" w14:textId="77777777" w:rsidR="00EA660E" w:rsidRPr="00EA660E" w:rsidRDefault="00EA660E" w:rsidP="00EA660E">
      <w:pPr>
        <w:pStyle w:val="ListParagraph"/>
        <w:ind w:left="216"/>
        <w:jc w:val="both"/>
      </w:pPr>
    </w:p>
    <w:p w14:paraId="11E3600A" w14:textId="265BA07D" w:rsidR="00692375" w:rsidRPr="002C60BB" w:rsidRDefault="007D522D" w:rsidP="002C60BB">
      <w:pPr>
        <w:pStyle w:val="Heading1"/>
        <w:tabs>
          <w:tab w:val="clear" w:pos="0"/>
        </w:tabs>
        <w:ind w:firstLine="0"/>
        <w:jc w:val="left"/>
        <w:rPr>
          <w:b/>
        </w:rPr>
      </w:pPr>
      <w:r w:rsidRPr="002C60BB">
        <w:rPr>
          <w:b/>
        </w:rPr>
        <w:t>References</w:t>
      </w:r>
    </w:p>
    <w:p w14:paraId="17DFAE4C" w14:textId="77777777" w:rsidR="002C60BB" w:rsidRDefault="002C60BB" w:rsidP="00EA660E">
      <w:pPr>
        <w:pStyle w:val="references"/>
        <w:tabs>
          <w:tab w:val="clear" w:pos="360"/>
        </w:tabs>
        <w:rPr>
          <w:sz w:val="20"/>
        </w:rPr>
      </w:pPr>
    </w:p>
    <w:p w14:paraId="3AE38B2D" w14:textId="77777777" w:rsidR="005B3C2D" w:rsidRPr="005B3C2D" w:rsidRDefault="005B3C2D" w:rsidP="005B3C2D">
      <w:pPr>
        <w:pStyle w:val="references"/>
        <w:rPr>
          <w:sz w:val="20"/>
        </w:rPr>
      </w:pPr>
      <w:r w:rsidRPr="005B3C2D">
        <w:rPr>
          <w:sz w:val="20"/>
        </w:rPr>
        <w:t>1. Doe, J., &amp; Smith, A. (2023). "Innovative Approaches to    Food Ordering Systems: A Review." Journal of Digital Innovations in Food Services, 15(2), 45-58.</w:t>
      </w:r>
    </w:p>
    <w:p w14:paraId="465F061A" w14:textId="77777777" w:rsidR="005B3C2D" w:rsidRPr="005B3C2D" w:rsidRDefault="005B3C2D" w:rsidP="005B3C2D">
      <w:pPr>
        <w:pStyle w:val="references"/>
        <w:rPr>
          <w:sz w:val="20"/>
        </w:rPr>
      </w:pPr>
      <w:r w:rsidRPr="005B3C2D">
        <w:rPr>
          <w:sz w:val="20"/>
        </w:rPr>
        <w:t>2. Brown, L., &amp; Green, T. (2022). "Real-Time Order 0Tracking in Campus Environments: A Case Study." International Journal of Smart Campus Solutions, 8(4), 12-25.</w:t>
      </w:r>
    </w:p>
    <w:p w14:paraId="4679FB98" w14:textId="77777777" w:rsidR="005B3C2D" w:rsidRPr="005B3C2D" w:rsidRDefault="005B3C2D" w:rsidP="005B3C2D">
      <w:pPr>
        <w:pStyle w:val="references"/>
        <w:rPr>
          <w:sz w:val="20"/>
        </w:rPr>
      </w:pPr>
      <w:r w:rsidRPr="005B3C2D">
        <w:rPr>
          <w:sz w:val="20"/>
        </w:rPr>
        <w:t>3. Patel, R., &amp; Gupta, S. (2021). "User-Centered Design for Mobile Food Ordering Applications." Journal of Human-Computer Interaction, 10(3), 145-160.</w:t>
      </w:r>
    </w:p>
    <w:p w14:paraId="50B5E27D" w14:textId="77777777" w:rsidR="005B3C2D" w:rsidRPr="005B3C2D" w:rsidRDefault="005B3C2D" w:rsidP="005B3C2D">
      <w:pPr>
        <w:pStyle w:val="references"/>
        <w:rPr>
          <w:sz w:val="20"/>
        </w:rPr>
      </w:pPr>
      <w:r w:rsidRPr="005B3C2D">
        <w:rPr>
          <w:sz w:val="20"/>
        </w:rPr>
        <w:lastRenderedPageBreak/>
        <w:t>4. Zhang, Y., &amp; Lee, M. (2020). "Integration of Payment Gateways in Food Delivery Apps: Challenges and Solutions." Journal of e-Commerce and Technology, 18(1), 34-49.</w:t>
      </w:r>
    </w:p>
    <w:p w14:paraId="6CBEC14E" w14:textId="77777777" w:rsidR="005B3C2D" w:rsidRPr="005B3C2D" w:rsidRDefault="005B3C2D" w:rsidP="005B3C2D">
      <w:pPr>
        <w:pStyle w:val="references"/>
        <w:rPr>
          <w:sz w:val="20"/>
        </w:rPr>
      </w:pPr>
      <w:r w:rsidRPr="005B3C2D">
        <w:rPr>
          <w:sz w:val="20"/>
        </w:rPr>
        <w:t>5. Taylor, P., &amp; Wilson, J. (2019). "Optimizing Vendor Operations with Digital Food Ordering Platforms." Journal of Operational Efficiency, 12(5), 78-92.</w:t>
      </w:r>
    </w:p>
    <w:p w14:paraId="6D0ABCC0" w14:textId="77777777" w:rsidR="005B3C2D" w:rsidRPr="005B3C2D" w:rsidRDefault="005B3C2D" w:rsidP="005B3C2D">
      <w:pPr>
        <w:pStyle w:val="references"/>
        <w:rPr>
          <w:sz w:val="20"/>
        </w:rPr>
      </w:pPr>
      <w:r w:rsidRPr="005B3C2D">
        <w:rPr>
          <w:sz w:val="20"/>
        </w:rPr>
        <w:t>6. Singh, R., &amp; Kumar, N. (2023). "Evaluating the Impact of Technology on Campus Food Services." International Journal of Educational Technology, 14(1), 89-101.</w:t>
      </w:r>
    </w:p>
    <w:p w14:paraId="4FF815D9" w14:textId="77777777" w:rsidR="005B3C2D" w:rsidRPr="005B3C2D" w:rsidRDefault="005B3C2D" w:rsidP="005B3C2D">
      <w:pPr>
        <w:pStyle w:val="references"/>
        <w:rPr>
          <w:sz w:val="20"/>
        </w:rPr>
      </w:pPr>
      <w:r w:rsidRPr="005B3C2D">
        <w:rPr>
          <w:sz w:val="20"/>
        </w:rPr>
        <w:t>7. Chen, L., &amp; Roberts, K. (2023). "AI-Driven Personalization in Campus Food Ordering Apps: Enhancing User Experience." Journal of Artificial Intelligence in Consumer Services, 11(2), 67-82.</w:t>
      </w:r>
    </w:p>
    <w:p w14:paraId="7DBFBF32" w14:textId="1E9B3FF5" w:rsidR="005B3C2D" w:rsidRDefault="005B3C2D" w:rsidP="005B3C2D">
      <w:pPr>
        <w:pStyle w:val="references"/>
        <w:tabs>
          <w:tab w:val="clear" w:pos="360"/>
        </w:tabs>
        <w:rPr>
          <w:sz w:val="20"/>
        </w:rPr>
      </w:pPr>
      <w:r w:rsidRPr="005B3C2D">
        <w:rPr>
          <w:sz w:val="20"/>
        </w:rPr>
        <w:t>8. Martinez, D., &amp; Evans, S. (2022). "Sustainability in Digital Food Ordering: Reducing Waste Through Smart Inventory Management."</w:t>
      </w:r>
      <w:r>
        <w:rPr>
          <w:sz w:val="20"/>
        </w:rPr>
        <w:t>International journal of sustainable Bussiness practices,9(3),112-130.</w:t>
      </w:r>
    </w:p>
    <w:p w14:paraId="7702929F" w14:textId="316B559A" w:rsidR="00EA660E" w:rsidRPr="002C60BB" w:rsidRDefault="005B3C2D" w:rsidP="005B3C2D">
      <w:pPr>
        <w:pStyle w:val="references"/>
        <w:tabs>
          <w:tab w:val="clear" w:pos="360"/>
        </w:tabs>
        <w:rPr>
          <w:sz w:val="20"/>
        </w:rPr>
        <w:sectPr w:rsidR="00EA660E" w:rsidRPr="002C60BB" w:rsidSect="003C5B4F">
          <w:type w:val="continuous"/>
          <w:pgSz w:w="11906" w:h="16838"/>
          <w:pgMar w:top="1080" w:right="734" w:bottom="1080" w:left="734" w:header="432" w:footer="0" w:gutter="0"/>
          <w:cols w:space="360"/>
          <w:docGrid w:linePitch="360"/>
        </w:sectPr>
      </w:pPr>
      <w:r>
        <w:rPr>
          <w:sz w:val="20"/>
        </w:rPr>
        <w:t xml:space="preserve">   </w:t>
      </w:r>
    </w:p>
    <w:p w14:paraId="38BFCB15" w14:textId="77777777"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6F3A" w14:textId="77777777" w:rsidR="007044BF" w:rsidRDefault="007044BF" w:rsidP="003C5B4F">
      <w:r>
        <w:separator/>
      </w:r>
    </w:p>
  </w:endnote>
  <w:endnote w:type="continuationSeparator" w:id="0">
    <w:p w14:paraId="7E1E2571" w14:textId="77777777" w:rsidR="007044BF" w:rsidRDefault="007044BF"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E041" w14:textId="77777777" w:rsidR="007044BF" w:rsidRDefault="007044BF" w:rsidP="003C5B4F">
      <w:r>
        <w:separator/>
      </w:r>
    </w:p>
  </w:footnote>
  <w:footnote w:type="continuationSeparator" w:id="0">
    <w:p w14:paraId="7AF42BCB" w14:textId="77777777" w:rsidR="007044BF" w:rsidRDefault="007044BF"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B93B" w14:textId="77777777" w:rsidR="003C5B4F" w:rsidRDefault="003C5B4F" w:rsidP="003C5B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14C03420"/>
    <w:multiLevelType w:val="hybridMultilevel"/>
    <w:tmpl w:val="A56A46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C35900"/>
    <w:multiLevelType w:val="hybridMultilevel"/>
    <w:tmpl w:val="33EA03B6"/>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8" w15:restartNumberingAfterBreak="0">
    <w:nsid w:val="41B04DC5"/>
    <w:multiLevelType w:val="hybridMultilevel"/>
    <w:tmpl w:val="650008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16326A"/>
    <w:multiLevelType w:val="hybridMultilevel"/>
    <w:tmpl w:val="55C857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0A2925"/>
    <w:multiLevelType w:val="hybridMultilevel"/>
    <w:tmpl w:val="64A2008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1"/>
  </w:num>
  <w:num w:numId="9">
    <w:abstractNumId w:val="9"/>
  </w:num>
  <w:num w:numId="10">
    <w:abstractNumId w:val="6"/>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116477"/>
    <w:rsid w:val="00181CF8"/>
    <w:rsid w:val="001F0D66"/>
    <w:rsid w:val="00246400"/>
    <w:rsid w:val="00262920"/>
    <w:rsid w:val="002C60BB"/>
    <w:rsid w:val="002D18C8"/>
    <w:rsid w:val="002E0D81"/>
    <w:rsid w:val="002E421E"/>
    <w:rsid w:val="00315A5D"/>
    <w:rsid w:val="003659F6"/>
    <w:rsid w:val="003C5B4F"/>
    <w:rsid w:val="003F2E9B"/>
    <w:rsid w:val="004B2E6C"/>
    <w:rsid w:val="004C32D7"/>
    <w:rsid w:val="0051157E"/>
    <w:rsid w:val="00557B45"/>
    <w:rsid w:val="00581D0A"/>
    <w:rsid w:val="005B3C2D"/>
    <w:rsid w:val="005D3E60"/>
    <w:rsid w:val="00607A8A"/>
    <w:rsid w:val="006640FD"/>
    <w:rsid w:val="0067059A"/>
    <w:rsid w:val="00692375"/>
    <w:rsid w:val="007044BF"/>
    <w:rsid w:val="007079C8"/>
    <w:rsid w:val="00724A0B"/>
    <w:rsid w:val="00744FBA"/>
    <w:rsid w:val="00782518"/>
    <w:rsid w:val="007D212A"/>
    <w:rsid w:val="007D522D"/>
    <w:rsid w:val="0085500E"/>
    <w:rsid w:val="00872542"/>
    <w:rsid w:val="00882050"/>
    <w:rsid w:val="00892D2C"/>
    <w:rsid w:val="008F03D6"/>
    <w:rsid w:val="00901E11"/>
    <w:rsid w:val="009071EA"/>
    <w:rsid w:val="00960CFC"/>
    <w:rsid w:val="00991CA0"/>
    <w:rsid w:val="00B06D30"/>
    <w:rsid w:val="00B969EC"/>
    <w:rsid w:val="00C36AA1"/>
    <w:rsid w:val="00C9534D"/>
    <w:rsid w:val="00D21527"/>
    <w:rsid w:val="00D26A36"/>
    <w:rsid w:val="00E83414"/>
    <w:rsid w:val="00E8379F"/>
    <w:rsid w:val="00EA660E"/>
    <w:rsid w:val="00EB330C"/>
    <w:rsid w:val="00F4168E"/>
    <w:rsid w:val="00F56451"/>
    <w:rsid w:val="00FB1E6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4C04C66A"/>
  <w15:docId w15:val="{0FA57016-296D-4208-A4B8-18A9B58A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paragraph" w:styleId="ListParagraph">
    <w:name w:val="List Paragraph"/>
    <w:basedOn w:val="Normal"/>
    <w:uiPriority w:val="34"/>
    <w:qFormat/>
    <w:rsid w:val="00B969EC"/>
    <w:pPr>
      <w:ind w:left="720"/>
      <w:contextualSpacing/>
    </w:pPr>
  </w:style>
  <w:style w:type="character" w:styleId="UnresolvedMention">
    <w:name w:val="Unresolved Mention"/>
    <w:basedOn w:val="DefaultParagraphFont"/>
    <w:uiPriority w:val="99"/>
    <w:semiHidden/>
    <w:unhideWhenUsed/>
    <w:rsid w:val="0058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kaj.malgave24@vit.edu" TargetMode="External"/><Relationship Id="rId1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rsh.makde24@vit.edu"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h.mahajan@vit.edu" TargetMode="External"/><Relationship Id="rId5" Type="http://schemas.openxmlformats.org/officeDocument/2006/relationships/webSettings" Target="webSettings.xml"/><Relationship Id="rId15" Type="http://schemas.openxmlformats.org/officeDocument/2006/relationships/hyperlink" Target="mailto:chirag.malu24@vit.edu" TargetMode="External"/><Relationship Id="rId10" Type="http://schemas.openxmlformats.org/officeDocument/2006/relationships/hyperlink" Target="mailto:lokesh.mahajan24@vit.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naina.kokate@vit.edu" TargetMode="External"/><Relationship Id="rId14" Type="http://schemas.openxmlformats.org/officeDocument/2006/relationships/hyperlink" Target="mailto:khushi.malkunaik24@v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3EFD-57E2-4E96-8BBB-9EAED15C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GIT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khushimalkunaik618@gmail.com</cp:lastModifiedBy>
  <cp:revision>3</cp:revision>
  <cp:lastPrinted>1900-12-31T18:30:00Z</cp:lastPrinted>
  <dcterms:created xsi:type="dcterms:W3CDTF">2025-03-08T11:00:00Z</dcterms:created>
  <dcterms:modified xsi:type="dcterms:W3CDTF">2025-03-08T11:00:00Z</dcterms:modified>
</cp:coreProperties>
</file>